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长城小标宋体" w:hAnsi="长城小标宋体" w:eastAsia="长城小标宋体" w:cs="长城小标宋体"/>
          <w:b w:val="0"/>
          <w:bCs/>
          <w:sz w:val="44"/>
          <w:szCs w:val="44"/>
          <w:lang w:eastAsia="zh-CN"/>
        </w:rPr>
      </w:pPr>
      <w:bookmarkStart w:id="0" w:name="_GoBack"/>
      <w:r>
        <w:rPr>
          <w:rFonts w:hint="eastAsia" w:ascii="长城小标宋体" w:hAnsi="长城小标宋体" w:eastAsia="长城小标宋体" w:cs="长城小标宋体"/>
          <w:b w:val="0"/>
          <w:bCs/>
          <w:sz w:val="44"/>
          <w:szCs w:val="44"/>
          <w:lang w:eastAsia="zh-CN"/>
        </w:rPr>
        <w:t>区发展改革委完成</w:t>
      </w:r>
      <w:r>
        <w:rPr>
          <w:rFonts w:hint="eastAsia" w:ascii="长城小标宋体" w:hAnsi="长城小标宋体" w:eastAsia="长城小标宋体" w:cs="长城小标宋体"/>
          <w:b w:val="0"/>
          <w:bCs/>
          <w:sz w:val="44"/>
          <w:szCs w:val="44"/>
        </w:rPr>
        <w:t>202</w:t>
      </w:r>
      <w:r>
        <w:rPr>
          <w:rFonts w:hint="eastAsia" w:ascii="长城小标宋体" w:hAnsi="长城小标宋体" w:eastAsia="长城小标宋体" w:cs="长城小标宋体"/>
          <w:b w:val="0"/>
          <w:bCs/>
          <w:sz w:val="44"/>
          <w:szCs w:val="44"/>
          <w:lang w:val="en-US" w:eastAsia="zh-CN"/>
        </w:rPr>
        <w:t>1</w:t>
      </w:r>
      <w:r>
        <w:rPr>
          <w:rFonts w:hint="eastAsia" w:ascii="长城小标宋体" w:hAnsi="长城小标宋体" w:eastAsia="长城小标宋体" w:cs="长城小标宋体"/>
          <w:b w:val="0"/>
          <w:bCs/>
          <w:sz w:val="44"/>
          <w:szCs w:val="44"/>
        </w:rPr>
        <w:t>年</w:t>
      </w:r>
      <w:r>
        <w:rPr>
          <w:rFonts w:hint="eastAsia" w:ascii="长城小标宋体" w:hAnsi="长城小标宋体" w:eastAsia="长城小标宋体" w:cs="长城小标宋体"/>
          <w:b w:val="0"/>
          <w:bCs/>
          <w:sz w:val="44"/>
          <w:szCs w:val="44"/>
          <w:lang w:eastAsia="zh-CN"/>
        </w:rPr>
        <w:t>区级</w:t>
      </w:r>
      <w:r>
        <w:rPr>
          <w:rFonts w:hint="eastAsia" w:ascii="长城小标宋体" w:hAnsi="长城小标宋体" w:eastAsia="长城小标宋体" w:cs="长城小标宋体"/>
          <w:b w:val="0"/>
          <w:bCs/>
          <w:sz w:val="44"/>
          <w:szCs w:val="44"/>
        </w:rPr>
        <w:t>节能监察工作</w:t>
      </w:r>
    </w:p>
    <w:bookmarkEnd w:id="0"/>
    <w:p>
      <w:pPr>
        <w:ind w:firstLine="640" w:firstLineChars="200"/>
        <w:jc w:val="left"/>
        <w:rPr>
          <w:rFonts w:hint="eastAsia" w:ascii="仿宋_GB2312" w:hAnsi="华文中宋" w:eastAsia="仿宋_GB2312" w:cs="华文中宋"/>
          <w:sz w:val="32"/>
          <w:szCs w:val="32"/>
          <w:lang w:eastAsia="zh-CN"/>
        </w:rPr>
      </w:pPr>
      <w:r>
        <w:rPr>
          <w:rFonts w:hint="eastAsia" w:ascii="仿宋_GB2312" w:hAnsi="华文中宋" w:eastAsia="仿宋_GB2312" w:cs="华文中宋"/>
          <w:sz w:val="32"/>
          <w:szCs w:val="32"/>
          <w:lang w:val="en-US" w:eastAsia="zh-CN"/>
        </w:rPr>
        <w:t>按照</w:t>
      </w:r>
      <w:r>
        <w:rPr>
          <w:rFonts w:hint="eastAsia" w:ascii="仿宋_GB2312" w:hAnsi="华文中宋" w:eastAsia="仿宋_GB2312" w:cs="华文中宋"/>
          <w:sz w:val="32"/>
          <w:szCs w:val="32"/>
        </w:rPr>
        <w:t>《北京市发展和改革委员会关于开展北京市2021年节能监察工作的通知》（京发改【202</w:t>
      </w:r>
      <w:r>
        <w:rPr>
          <w:rFonts w:hint="eastAsia" w:ascii="仿宋_GB2312" w:hAnsi="华文中宋" w:eastAsia="仿宋_GB2312" w:cs="华文中宋"/>
          <w:sz w:val="32"/>
          <w:szCs w:val="32"/>
          <w:lang w:val="en-US" w:eastAsia="zh-CN"/>
        </w:rPr>
        <w:t>1</w:t>
      </w:r>
      <w:r>
        <w:rPr>
          <w:rFonts w:hint="eastAsia" w:ascii="仿宋_GB2312" w:hAnsi="华文中宋" w:eastAsia="仿宋_GB2312" w:cs="华文中宋"/>
          <w:sz w:val="32"/>
          <w:szCs w:val="32"/>
        </w:rPr>
        <w:t>】</w:t>
      </w:r>
      <w:r>
        <w:rPr>
          <w:rFonts w:hint="eastAsia" w:ascii="仿宋_GB2312" w:hAnsi="华文中宋" w:eastAsia="仿宋_GB2312" w:cs="华文中宋"/>
          <w:sz w:val="32"/>
          <w:szCs w:val="32"/>
          <w:lang w:val="en-US" w:eastAsia="zh-CN"/>
        </w:rPr>
        <w:t>335</w:t>
      </w:r>
      <w:r>
        <w:rPr>
          <w:rFonts w:hint="eastAsia" w:ascii="仿宋_GB2312" w:hAnsi="华文中宋" w:eastAsia="仿宋_GB2312" w:cs="华文中宋"/>
          <w:sz w:val="32"/>
          <w:szCs w:val="32"/>
        </w:rPr>
        <w:t>号）</w:t>
      </w:r>
      <w:r>
        <w:rPr>
          <w:rFonts w:hint="eastAsia" w:ascii="仿宋_GB2312" w:hAnsi="华文中宋" w:eastAsia="仿宋_GB2312" w:cs="华文中宋"/>
          <w:sz w:val="32"/>
          <w:szCs w:val="32"/>
          <w:lang w:val="en-US" w:eastAsia="zh-CN"/>
        </w:rPr>
        <w:t>、《北京市发展改革系统2021年度行政执法检查计划》要求，依据职权，依法依规在</w:t>
      </w:r>
      <w:r>
        <w:rPr>
          <w:rFonts w:hint="eastAsia" w:ascii="仿宋_GB2312" w:hAnsi="华文中宋" w:eastAsia="仿宋_GB2312" w:cs="华文中宋"/>
          <w:sz w:val="32"/>
          <w:szCs w:val="32"/>
        </w:rPr>
        <w:t>全区范围内</w:t>
      </w:r>
      <w:r>
        <w:rPr>
          <w:rFonts w:hint="eastAsia" w:ascii="仿宋_GB2312" w:hAnsi="华文中宋" w:eastAsia="仿宋_GB2312" w:cs="华文中宋"/>
          <w:sz w:val="32"/>
          <w:szCs w:val="32"/>
          <w:lang w:eastAsia="zh-CN"/>
        </w:rPr>
        <w:t>采用</w:t>
      </w:r>
      <w:r>
        <w:rPr>
          <w:rFonts w:hint="eastAsia" w:ascii="仿宋_GB2312" w:hAnsi="华文中宋" w:eastAsia="仿宋_GB2312" w:cs="华文中宋"/>
          <w:sz w:val="32"/>
          <w:szCs w:val="32"/>
        </w:rPr>
        <w:t>“互联网+监管”</w:t>
      </w:r>
      <w:r>
        <w:rPr>
          <w:rFonts w:hint="eastAsia" w:ascii="仿宋_GB2312" w:hAnsi="华文中宋" w:eastAsia="仿宋_GB2312" w:cs="华文中宋"/>
          <w:sz w:val="32"/>
          <w:szCs w:val="32"/>
          <w:lang w:eastAsia="zh-CN"/>
        </w:rPr>
        <w:t>模式，通过线上及线下</w:t>
      </w:r>
      <w:r>
        <w:rPr>
          <w:rFonts w:hint="eastAsia" w:ascii="仿宋_GB2312" w:hAnsi="华文中宋" w:eastAsia="仿宋_GB2312" w:cs="华文中宋"/>
          <w:sz w:val="32"/>
          <w:szCs w:val="32"/>
        </w:rPr>
        <w:t>检查方式</w:t>
      </w:r>
      <w:r>
        <w:rPr>
          <w:rFonts w:hint="eastAsia" w:ascii="仿宋_GB2312" w:hAnsi="华文中宋" w:eastAsia="仿宋_GB2312" w:cs="华文中宋"/>
          <w:sz w:val="32"/>
          <w:szCs w:val="32"/>
          <w:lang w:eastAsia="zh-CN"/>
        </w:rPr>
        <w:t>对</w:t>
      </w:r>
      <w:r>
        <w:rPr>
          <w:rFonts w:hint="eastAsia" w:ascii="仿宋_GB2312" w:hAnsi="华文中宋" w:eastAsia="仿宋_GB2312" w:cs="华文中宋"/>
          <w:sz w:val="32"/>
          <w:szCs w:val="32"/>
          <w:lang w:val="en-US" w:eastAsia="zh-CN"/>
        </w:rPr>
        <w:t>15家重点用能单位</w:t>
      </w:r>
      <w:r>
        <w:rPr>
          <w:rFonts w:hint="eastAsia" w:ascii="仿宋_GB2312" w:hAnsi="华文中宋" w:eastAsia="仿宋_GB2312" w:cs="华文中宋"/>
          <w:sz w:val="32"/>
          <w:szCs w:val="32"/>
        </w:rPr>
        <w:t>开展</w:t>
      </w:r>
      <w:r>
        <w:rPr>
          <w:rFonts w:hint="eastAsia" w:ascii="仿宋_GB2312" w:hAnsi="华文中宋" w:eastAsia="仿宋_GB2312" w:cs="华文中宋"/>
          <w:sz w:val="32"/>
          <w:szCs w:val="32"/>
          <w:lang w:eastAsia="zh-CN"/>
        </w:rPr>
        <w:t>了</w:t>
      </w:r>
      <w:r>
        <w:rPr>
          <w:rFonts w:hint="eastAsia" w:ascii="仿宋_GB2312" w:hAnsi="华文中宋" w:eastAsia="仿宋_GB2312" w:cs="华文中宋"/>
          <w:sz w:val="32"/>
          <w:szCs w:val="32"/>
          <w:lang w:val="en-US" w:eastAsia="zh-CN"/>
        </w:rPr>
        <w:t>2021年度</w:t>
      </w:r>
      <w:r>
        <w:rPr>
          <w:rFonts w:hint="eastAsia" w:ascii="仿宋_GB2312" w:hAnsi="华文中宋" w:eastAsia="仿宋_GB2312" w:cs="华文中宋"/>
          <w:sz w:val="32"/>
          <w:szCs w:val="32"/>
        </w:rPr>
        <w:t>节能监察</w:t>
      </w:r>
      <w:r>
        <w:rPr>
          <w:rFonts w:hint="eastAsia" w:ascii="仿宋_GB2312" w:hAnsi="华文中宋" w:eastAsia="仿宋_GB2312" w:cs="华文中宋"/>
          <w:sz w:val="32"/>
          <w:szCs w:val="32"/>
          <w:lang w:eastAsia="zh-CN"/>
        </w:rPr>
        <w:t>工作。现将节能监察结果公开：</w:t>
      </w:r>
    </w:p>
    <w:tbl>
      <w:tblPr>
        <w:tblStyle w:val="5"/>
        <w:tblW w:w="842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8"/>
        <w:gridCol w:w="396"/>
        <w:gridCol w:w="4222"/>
        <w:gridCol w:w="1800"/>
        <w:gridCol w:w="125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0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监察项目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4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方式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监察结果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75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对区级重点用能单位节能情况的监督检查（综合监察）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4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北京昊华能源股份有限公司</w:t>
            </w:r>
          </w:p>
        </w:tc>
        <w:tc>
          <w:tcPr>
            <w:tcW w:w="18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市级线上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75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4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北京中粮龙泉山庄有限公司</w:t>
            </w: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75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4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北京京煤集团有限责任公司</w:t>
            </w: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75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4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北京市门头沟区中医医院</w:t>
            </w:r>
          </w:p>
        </w:tc>
        <w:tc>
          <w:tcPr>
            <w:tcW w:w="18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区级线下</w:t>
            </w: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75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4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北京市门头沟区妇幼保健计划生育服务中心（北京市门头沟区妇幼保健院）</w:t>
            </w:r>
          </w:p>
        </w:tc>
        <w:tc>
          <w:tcPr>
            <w:tcW w:w="180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75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4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北京市门头沟区医院</w:t>
            </w:r>
          </w:p>
        </w:tc>
        <w:tc>
          <w:tcPr>
            <w:tcW w:w="180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75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4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北京京煤集团总医院</w:t>
            </w:r>
          </w:p>
        </w:tc>
        <w:tc>
          <w:tcPr>
            <w:tcW w:w="180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75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4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北京市第八中学京西校区</w:t>
            </w:r>
          </w:p>
        </w:tc>
        <w:tc>
          <w:tcPr>
            <w:tcW w:w="180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75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4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北京龙泉宾馆有限公司</w:t>
            </w:r>
          </w:p>
        </w:tc>
        <w:tc>
          <w:tcPr>
            <w:tcW w:w="180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75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4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北京门城物美商城有限公司</w:t>
            </w:r>
          </w:p>
        </w:tc>
        <w:tc>
          <w:tcPr>
            <w:tcW w:w="180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75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4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北京兴佰君泰房地产开发有限公司</w:t>
            </w:r>
          </w:p>
        </w:tc>
        <w:tc>
          <w:tcPr>
            <w:tcW w:w="180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758" w:type="dxa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4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20" w:lineRule="atLeast"/>
              <w:ind w:left="0" w:right="0" w:firstLine="0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北京市热力集团有限责任公司门头沟分公司</w:t>
            </w:r>
          </w:p>
        </w:tc>
        <w:tc>
          <w:tcPr>
            <w:tcW w:w="1800" w:type="dxa"/>
            <w:vMerge w:val="continue"/>
            <w:tcBorders>
              <w:left w:val="single" w:color="000000" w:sz="4" w:space="0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7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对固定资产投资项目节能审查意见落实情况的监督检查</w:t>
            </w:r>
          </w:p>
        </w:tc>
        <w:tc>
          <w:tcPr>
            <w:tcW w:w="3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4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北京骏辉房地产开发有限公司（北京市门头沟区永定镇曹各庄桥户营村MC00-0016-061地块R2二类居住用地、MC16041地块T6区域综合交通枢纽用地、MC16-48地块S4社会停车场用地项目）</w:t>
            </w:r>
          </w:p>
        </w:tc>
        <w:tc>
          <w:tcPr>
            <w:tcW w:w="18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市级线上</w:t>
            </w:r>
          </w:p>
        </w:tc>
        <w:tc>
          <w:tcPr>
            <w:tcW w:w="125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7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4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北京门城永兴置业有限公司（本项目总用地面积47235.08平方米，总门头沟区永定镇集体租赁住房项目）</w:t>
            </w:r>
          </w:p>
        </w:tc>
        <w:tc>
          <w:tcPr>
            <w:tcW w:w="18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7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4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北京京铁房地产开发有限公司（门头沟站货场铁路职工住房项目）</w:t>
            </w:r>
          </w:p>
        </w:tc>
        <w:tc>
          <w:tcPr>
            <w:tcW w:w="18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</w:tbl>
    <w:p>
      <w:pPr>
        <w:ind w:firstLine="640" w:firstLineChars="200"/>
        <w:jc w:val="left"/>
        <w:rPr>
          <w:rFonts w:hint="eastAsia" w:ascii="仿宋_GB2312" w:hAnsi="华文中宋" w:eastAsia="仿宋_GB2312" w:cs="华文中宋"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长城小标宋体">
    <w:altName w:val="宋体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C2843AE"/>
    <w:rsid w:val="1FD42EF8"/>
    <w:rsid w:val="28F02E00"/>
    <w:rsid w:val="2B3131A2"/>
    <w:rsid w:val="357008C0"/>
    <w:rsid w:val="35892997"/>
    <w:rsid w:val="3A5F6C00"/>
    <w:rsid w:val="3BD93DC6"/>
    <w:rsid w:val="3E1B7A8C"/>
    <w:rsid w:val="496C56FA"/>
    <w:rsid w:val="564778C0"/>
    <w:rsid w:val="591A59E0"/>
    <w:rsid w:val="5A4A4A62"/>
    <w:rsid w:val="667308AA"/>
    <w:rsid w:val="66D575FD"/>
    <w:rsid w:val="7834745D"/>
    <w:rsid w:val="794D5128"/>
    <w:rsid w:val="7B300DCF"/>
    <w:rsid w:val="7F1F5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9"/>
    <w:basedOn w:val="1"/>
    <w:next w:val="1"/>
    <w:uiPriority w:val="0"/>
    <w:pPr>
      <w:ind w:left="1600" w:leftChars="16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</dc:creator>
  <cp:lastModifiedBy>XYSD</cp:lastModifiedBy>
  <dcterms:modified xsi:type="dcterms:W3CDTF">2022-01-06T08:41:56Z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