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4" w:rsidRPr="006A3963" w:rsidRDefault="00971104" w:rsidP="0097110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971104" w:rsidRPr="006A3963" w:rsidRDefault="00971104" w:rsidP="0097110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971104" w:rsidRDefault="00971104" w:rsidP="00971104">
      <w:pPr>
        <w:rPr>
          <w:rFonts w:ascii="微软雅黑" w:eastAsia="微软雅黑" w:hAnsi="微软雅黑"/>
          <w:bCs/>
          <w:sz w:val="28"/>
          <w:szCs w:val="28"/>
        </w:rPr>
      </w:pPr>
    </w:p>
    <w:p w:rsidR="00971104" w:rsidRPr="00B7377D" w:rsidRDefault="00971104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0E1580"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0014210514000165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北京宏图筑业建设工程有限公司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北京市门头沟区石龙经济开发区永安路20号2号楼1层4单元101室-CZB322(集群注册)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91110109MA021CEU1T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王艳琦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D311596095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2021-06-11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2026-06-10</w:t>
            </w:r>
          </w:p>
        </w:tc>
      </w:tr>
    </w:tbl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0014210416002641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北京中鑫顺昌科技有限公司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北京市门头沟区斋堂大街45号科技楼ZT1347室(集群注册)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91110109MA028HHJ20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韩岩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D311595935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地基基础工程专业承包叁级，机电工程施工总承包叁级，建筑工程施工总承包叁级，模板脚手架专业承包不分等级，特种工程(结构补强)专业承包不分等级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2021-06-08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2026-06-07</w:t>
            </w:r>
          </w:p>
        </w:tc>
      </w:tr>
    </w:tbl>
    <w:p w:rsidR="00812862" w:rsidRPr="00B7377D" w:rsidRDefault="00812862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0014210517001305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中瑞宏建(北京)科技有限公司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北京市门头沟区石龙经济开发区平安路5号4幢DY980(集群注册)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91110109MA020M6901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马建成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D311596482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市政公用工程施工总承包叁级，特种工程(结构补强)专业承包不分等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0014210524006151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北京金磐嘉和建设有限公司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北京市门头沟区石龙工业区美安路1号2幢0255(集群注册)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91110109MA021A1N6W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李树宏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D311599609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2021-07-21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2026-07-20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0014210521000297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固禄通</w:t>
            </w:r>
            <w:proofErr w:type="gramEnd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(北京)基础工程有限公司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北京市门头沟区斋堂大街45号科技楼ZT1377室(集群注册)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91110109MA028JTB9Q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刘祥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D311599619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地基基础工程专业承包叁级，环保工程专业承包叁级，模板脚手架专业承包不分等级，特种工程(结构补强)专业承包不分等级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2021-07-21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2026-07-20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0014210520002681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北京易邦达建筑工程有限公司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北京市门头沟区石龙工业区美安路1号2幢0270(集群注册)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91110109MA021CP73F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杨鲁</w:t>
            </w:r>
            <w:proofErr w:type="gramEnd"/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D311630086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0E1580" w:rsidRPr="00D53CCD" w:rsidRDefault="000E1580" w:rsidP="00D53CC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sz w:val="28"/>
          <w:szCs w:val="28"/>
        </w:rPr>
      </w:pPr>
    </w:p>
    <w:p w:rsidR="00B7377D" w:rsidRPr="00D53CCD" w:rsidRDefault="00B7377D" w:rsidP="00D53CCD">
      <w:pPr>
        <w:jc w:val="left"/>
        <w:rPr>
          <w:sz w:val="28"/>
          <w:szCs w:val="28"/>
        </w:rPr>
      </w:pPr>
    </w:p>
    <w:p w:rsidR="00B7377D" w:rsidRPr="00D53CCD" w:rsidRDefault="00B7377D" w:rsidP="00D53CCD">
      <w:pPr>
        <w:jc w:val="left"/>
        <w:rPr>
          <w:sz w:val="28"/>
          <w:szCs w:val="28"/>
        </w:rPr>
      </w:pPr>
    </w:p>
    <w:p w:rsidR="00B7377D" w:rsidRPr="00D53CCD" w:rsidRDefault="00B7377D" w:rsidP="00D53CCD">
      <w:pPr>
        <w:jc w:val="left"/>
        <w:rPr>
          <w:sz w:val="28"/>
          <w:szCs w:val="28"/>
        </w:rPr>
      </w:pPr>
    </w:p>
    <w:p w:rsidR="00B7377D" w:rsidRDefault="00B7377D" w:rsidP="00D53CCD">
      <w:pPr>
        <w:jc w:val="left"/>
        <w:rPr>
          <w:rFonts w:hint="eastAsia"/>
          <w:sz w:val="28"/>
          <w:szCs w:val="28"/>
        </w:rPr>
      </w:pPr>
    </w:p>
    <w:p w:rsidR="00D53CCD" w:rsidRPr="00D53CCD" w:rsidRDefault="00D53CCD" w:rsidP="00D53CC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0014210202005412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北京柒零壹捌建筑有限公司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北京市门头沟区金沙西街10号院5号楼5层505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91110109MA01YG5L08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赵建克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D311630078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0E1580" w:rsidRPr="00D53CCD" w:rsidRDefault="000E1580" w:rsidP="00D53CC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0014210521001782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北京亮展装饰设计有限公司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北京市门头沟区石龙南路10号QS845(集群注册)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91110109MA01YW860H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吴洁美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D311630095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rFonts w:hint="eastAsia"/>
          <w:sz w:val="28"/>
          <w:szCs w:val="28"/>
        </w:rPr>
      </w:pPr>
    </w:p>
    <w:p w:rsidR="00D53CCD" w:rsidRPr="00B7377D" w:rsidRDefault="00D53CC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0014210514003854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科瑞惠明(北京)科技有限公司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北京市门头沟区石龙经济开发区永安路20号2号楼1层4单元101室-CZB295(集群注册)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91110109MA020W1G3P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马杰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D311596238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0014210518003892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炎企科</w:t>
            </w:r>
            <w:proofErr w:type="gramEnd"/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艺(北京)电气设备有限公司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1号院YC-1435号(集群注册)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91110109MA0210RD27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邵光旭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D311630111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rFonts w:hint="eastAsia"/>
          <w:sz w:val="28"/>
          <w:szCs w:val="28"/>
        </w:rPr>
      </w:pPr>
    </w:p>
    <w:p w:rsidR="00D53CCD" w:rsidRPr="00B7377D" w:rsidRDefault="00D53CC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0014210519002320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北京华安瑞丰科技有限公司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北京市门头沟区石龙经济开发区永安路20号2号楼1层4单元101室-CZB292(集群注册)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91110109MA020W2A0X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席聪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聪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D311596651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0014210409006669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北京津西泰方环境能源科技有限公司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北京市门头沟区斋堂大街45号科技楼ZT1331室(集群注册)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91110109MA0210EK7E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郭大勇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D311630124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钢结构工程专业承包叁级，环保工程专业承包叁级，冶金工程施工总承包叁级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B7377D" w:rsidRPr="00D53CCD" w:rsidRDefault="00B7377D" w:rsidP="00D53CC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0014210517002429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科信华艺(北京)建设工程有限公司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村132号5幢1号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91110109MA021C4Q5B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苏永凡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D311596261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0014210528000058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京基建业(北京)建筑工程有限公司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村132号1幢29号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91110109MA020XD52L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李学成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D311596803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2021-06-28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2026-06-27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D53CCD" w:rsidRDefault="000E1580" w:rsidP="00D53CC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D53CC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53CC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D53CCD">
        <w:rPr>
          <w:rFonts w:hint="eastAsia"/>
          <w:sz w:val="28"/>
          <w:szCs w:val="28"/>
        </w:rPr>
        <w:t>0014210427006029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北京正达路通建筑装饰有限公司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北京市门头沟区石龙经济开发区永安路20号2号楼1层4单元101室-CZB285(集群注册)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91110109MA020QF568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张嘉辉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D311630047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53CCD" w:rsidRPr="00D53CCD" w:rsidTr="00D53CC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53CCD" w:rsidRPr="00D53CCD" w:rsidRDefault="00D53CCD" w:rsidP="00D53CC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2021-07-22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53CC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2026-07-21</w:t>
            </w:r>
          </w:p>
        </w:tc>
      </w:tr>
    </w:tbl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rFonts w:hint="eastAsia"/>
          <w:sz w:val="28"/>
          <w:szCs w:val="28"/>
        </w:rPr>
      </w:pPr>
    </w:p>
    <w:p w:rsidR="00D53CCD" w:rsidRDefault="00D53CCD" w:rsidP="00B7377D">
      <w:pPr>
        <w:jc w:val="left"/>
        <w:rPr>
          <w:rFonts w:hint="eastAsia"/>
          <w:sz w:val="28"/>
          <w:szCs w:val="28"/>
        </w:rPr>
      </w:pPr>
    </w:p>
    <w:p w:rsidR="00D53CCD" w:rsidRDefault="00D53CCD" w:rsidP="00B7377D">
      <w:pPr>
        <w:jc w:val="left"/>
        <w:rPr>
          <w:rFonts w:hint="eastAsia"/>
          <w:sz w:val="28"/>
          <w:szCs w:val="28"/>
        </w:rPr>
      </w:pPr>
    </w:p>
    <w:p w:rsidR="00D53CCD" w:rsidRPr="00B7377D" w:rsidRDefault="00D53CC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0014210517004667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北京昂然建筑有限责任公司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北京市门头沟区石龙经济开发区永安路20号2号楼1层4单元101室-CZB125(集群注册)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91110109MA01T9QQ9J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王攀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D311596187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sz w:val="28"/>
          <w:szCs w:val="28"/>
        </w:rPr>
      </w:pPr>
    </w:p>
    <w:p w:rsidR="000E1580" w:rsidRDefault="000E1580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Default="00B7377D" w:rsidP="00B7377D">
      <w:pPr>
        <w:jc w:val="left"/>
        <w:rPr>
          <w:sz w:val="28"/>
          <w:szCs w:val="28"/>
        </w:rPr>
      </w:pPr>
    </w:p>
    <w:p w:rsidR="00B7377D" w:rsidRPr="00B7377D" w:rsidRDefault="00B7377D" w:rsidP="00B7377D">
      <w:pPr>
        <w:jc w:val="left"/>
        <w:rPr>
          <w:sz w:val="28"/>
          <w:szCs w:val="28"/>
        </w:rPr>
      </w:pPr>
    </w:p>
    <w:p w:rsidR="000E1580" w:rsidRPr="00B7377D" w:rsidRDefault="000E1580" w:rsidP="00B7377D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B7377D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B7377D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2F5388" w:rsidRPr="00B7377D">
        <w:rPr>
          <w:rFonts w:hint="eastAsia"/>
          <w:sz w:val="28"/>
          <w:szCs w:val="28"/>
        </w:rPr>
        <w:t>0014210515000223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中汇基业(北京)建设工程有限公司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北京市门头沟区石龙西路58号永定镇政府办公楼YD453(集群注册)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91110109MA020L9DXQ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赵江普</w:t>
            </w:r>
            <w:proofErr w:type="gramEnd"/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D311595947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201D" w:rsidRPr="0097201D" w:rsidTr="0097201D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7201D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201D" w:rsidRPr="0097201D" w:rsidRDefault="0097201D" w:rsidP="00B7377D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2021-06-10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7201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B7377D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2026-06-09</w:t>
            </w:r>
          </w:p>
        </w:tc>
      </w:tr>
    </w:tbl>
    <w:p w:rsidR="000E1580" w:rsidRPr="000E1580" w:rsidRDefault="000E1580" w:rsidP="000E1580">
      <w:pPr>
        <w:jc w:val="left"/>
      </w:pPr>
    </w:p>
    <w:sectPr w:rsidR="000E1580" w:rsidRPr="000E1580" w:rsidSect="001C6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104"/>
    <w:rsid w:val="000E1580"/>
    <w:rsid w:val="001B4388"/>
    <w:rsid w:val="001C631E"/>
    <w:rsid w:val="002F5388"/>
    <w:rsid w:val="00666655"/>
    <w:rsid w:val="007004C4"/>
    <w:rsid w:val="00753531"/>
    <w:rsid w:val="00812862"/>
    <w:rsid w:val="00971104"/>
    <w:rsid w:val="0097201D"/>
    <w:rsid w:val="00A937F1"/>
    <w:rsid w:val="00B7377D"/>
    <w:rsid w:val="00BF4A15"/>
    <w:rsid w:val="00D53CCD"/>
    <w:rsid w:val="00E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97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9</cp:revision>
  <dcterms:created xsi:type="dcterms:W3CDTF">2021-07-20T01:56:00Z</dcterms:created>
  <dcterms:modified xsi:type="dcterms:W3CDTF">2021-07-26T01:49:00Z</dcterms:modified>
</cp:coreProperties>
</file>