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26" w:rsidRPr="006A3963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813026" w:rsidRPr="006A3963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813026" w:rsidRPr="00E22B58" w:rsidRDefault="00813026" w:rsidP="00813026">
      <w:pPr>
        <w:jc w:val="left"/>
        <w:rPr>
          <w:sz w:val="28"/>
          <w:szCs w:val="28"/>
        </w:rPr>
      </w:pPr>
    </w:p>
    <w:p w:rsidR="007004C4" w:rsidRPr="00813026" w:rsidRDefault="00813026" w:rsidP="00813026">
      <w:pPr>
        <w:jc w:val="left"/>
        <w:rPr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Pr="00813026">
        <w:rPr>
          <w:rFonts w:hint="eastAsia"/>
          <w:sz w:val="28"/>
          <w:szCs w:val="28"/>
        </w:rPr>
        <w:t>0014210611000365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北京中泰荣大建筑工程有限公司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北京市门头沟区石龙经济开发区永安路20号1号楼14层2单元1401室-DXF979(集群注册)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91110109MA02A2NN3N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白录霞</w:t>
            </w:r>
            <w:proofErr w:type="gramEnd"/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D311631639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2021-08-04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2026-08-03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0014210526000438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中弘华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盛(北京)建筑工程有限公司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村132号1幢40号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91110109MA0213G55T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尹东利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D311631649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施工劳务不分等级，模板脚手架专业承包不分等级，特种工程(结构补强)专业承包不分等级，特种工程(特殊设备起重吊装)专业承包不分等级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2021-08-04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2026-08-03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0014210602005348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中创天</w:t>
            </w: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晟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北京市门头沟区中门家园社区3号楼一层103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91110109MA020MG43X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王晓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D311598440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市政公用工程施工总承包叁级，特种工程(建筑物纠偏和平移)专业承包不分等级，特种工程(结构补强)专业承包不分等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0014210510000329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中北建</w:t>
            </w: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达建设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工程有限公司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北京市门头沟区王平镇王平大街东路18号-WP718(集群注册)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91110109MA020E4C06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杨小青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D311596322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地基基础工程专业承包叁级，环保工程专业承包叁级，机电工程施工总承包叁级，建筑工程施工总承包叁级，建筑机电安装工程专业承包叁级，市政公用工程施工总承包叁级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2021-06-17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2026-06-16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0014210612000276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中志源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北京市门头沟区石龙经济开发区永安路20号1号楼14层2单元1402室-DXF715(集群注册)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91110109MA01TFX58K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陈先伟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D311598641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钢结构工程专业承包叁级，机电工程施工总承包叁级，建筑工程施工总承包叁级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Pr="00813026" w:rsidRDefault="00B2691A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0014210518006918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北京元泽建设有限公司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北京市门头沟区杨坨粮库2幢014室(集群注册)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91110109MA0215RP4U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李振亮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D311596208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环保工程专业承包叁级，建筑工程施工总承包叁级，建筑机电安装工程专业承包叁级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2021-06-16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2026-06-15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Pr="00813026" w:rsidRDefault="00B2691A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0014210603005596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北京朝朝红建筑劳务有限公司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北京市门头沟区杨坨粮库2幢039(集群注册)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9111010555857488X0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林兰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D311631704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2021-08-04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2026-08-03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Pr="00813026" w:rsidRDefault="00B2691A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0014210611000152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北京中筑江腾建设有限公司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北京市门头沟区军庄镇军庄路2号院JZ1794室(集群注册)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91110109MA029XYP93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王晓伟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D311631718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2021-08-04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2026-08-03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Pr="00813026" w:rsidRDefault="00B2691A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0014210602001614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中晨国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建(北京)建设有限公司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北京市门头沟区中门家园社区3号楼一层102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91110109MA020MH90F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付雪帆</w:t>
            </w:r>
            <w:proofErr w:type="gramEnd"/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D311598462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Pr="00813026" w:rsidRDefault="00B2691A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0014210512003054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北京华锐风</w:t>
            </w: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翰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村132号1幢13号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91110109MA020PT87M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王海斌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D311596173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市政公用工程施工总承包叁级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2021-06-16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2026-06-15</w:t>
            </w:r>
          </w:p>
        </w:tc>
      </w:tr>
    </w:tbl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sz w:val="28"/>
          <w:szCs w:val="28"/>
        </w:rPr>
      </w:pPr>
    </w:p>
    <w:p w:rsidR="00813026" w:rsidRDefault="00813026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Default="00B2691A" w:rsidP="00813026">
      <w:pPr>
        <w:jc w:val="left"/>
        <w:rPr>
          <w:sz w:val="28"/>
          <w:szCs w:val="28"/>
        </w:rPr>
      </w:pPr>
    </w:p>
    <w:p w:rsidR="00B2691A" w:rsidRPr="00813026" w:rsidRDefault="00B2691A" w:rsidP="00813026">
      <w:pPr>
        <w:jc w:val="left"/>
        <w:rPr>
          <w:sz w:val="28"/>
          <w:szCs w:val="28"/>
        </w:rPr>
      </w:pPr>
    </w:p>
    <w:p w:rsidR="00813026" w:rsidRPr="00813026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813026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813026">
        <w:rPr>
          <w:rFonts w:hint="eastAsia"/>
          <w:sz w:val="28"/>
          <w:szCs w:val="28"/>
        </w:rPr>
        <w:t>0014210617000798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北京万迪建筑工程有限公司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北京市门头沟区石龙经济开发区永安路20号2号楼1层4单元101室-CZB346(集群注册)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91110109MA02A6FA7U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苏子程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D311598600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3026" w:rsidRPr="00813026" w:rsidTr="0081302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3026" w:rsidRPr="00813026" w:rsidRDefault="00813026" w:rsidP="00813026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813026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813026" w:rsidRDefault="00813026" w:rsidP="00813026"/>
    <w:p w:rsidR="00B2691A" w:rsidRDefault="00B2691A" w:rsidP="00813026"/>
    <w:p w:rsidR="00B2691A" w:rsidRDefault="00B2691A" w:rsidP="00813026"/>
    <w:p w:rsidR="00B2691A" w:rsidRDefault="00B2691A" w:rsidP="00813026"/>
    <w:p w:rsidR="00B2691A" w:rsidRDefault="00B2691A" w:rsidP="00813026"/>
    <w:p w:rsidR="00B2691A" w:rsidRDefault="00B2691A" w:rsidP="00813026"/>
    <w:p w:rsidR="00B2691A" w:rsidRDefault="00B2691A" w:rsidP="00813026"/>
    <w:p w:rsidR="00B2691A" w:rsidRDefault="00B2691A" w:rsidP="00813026"/>
    <w:p w:rsidR="00B2691A" w:rsidRDefault="00B2691A" w:rsidP="00813026"/>
    <w:p w:rsidR="00B2691A" w:rsidRDefault="00B2691A" w:rsidP="00813026"/>
    <w:p w:rsidR="00B2691A" w:rsidRDefault="00B2691A" w:rsidP="00813026"/>
    <w:p w:rsidR="00B2691A" w:rsidRDefault="00B2691A" w:rsidP="00813026"/>
    <w:p w:rsidR="00B2691A" w:rsidRDefault="00B2691A" w:rsidP="00813026"/>
    <w:p w:rsidR="00813026" w:rsidRDefault="00813026" w:rsidP="00813026"/>
    <w:p w:rsidR="00813026" w:rsidRDefault="00813026" w:rsidP="00813026"/>
    <w:p w:rsidR="00813026" w:rsidRPr="00C8360B" w:rsidRDefault="00813026" w:rsidP="00C8360B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C8360B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8360B">
        <w:rPr>
          <w:rFonts w:hint="eastAsia"/>
          <w:sz w:val="28"/>
          <w:szCs w:val="28"/>
        </w:rPr>
        <w:t>0014210618003376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北京睿耀楼宇工程管理有限公司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北京市门头沟区门头沟路11号院6号楼9层911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6000.0000人民币(万元)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91110106MA003JGJ2A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王怡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D311631850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环保工程专业承包叁级，特种工程(结构补强)专业承包不分等级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2021-08-05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2026-08-04</w:t>
            </w:r>
          </w:p>
        </w:tc>
      </w:tr>
    </w:tbl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Default="00813026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Pr="00C8360B" w:rsidRDefault="00C8360B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C8360B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8360B">
        <w:rPr>
          <w:rFonts w:hint="eastAsia"/>
          <w:sz w:val="28"/>
          <w:szCs w:val="28"/>
        </w:rPr>
        <w:t>0014210531006755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兴宏达建筑工程有限公司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北京市门头沟区军庄镇军庄路2号院JZ1778室(集群注册)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968.0000人民币(万元)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91110109MA020W786T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张超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D311631870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2021-08-05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2026-08-04</w:t>
            </w:r>
          </w:p>
        </w:tc>
      </w:tr>
    </w:tbl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Default="00813026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Pr="00C8360B" w:rsidRDefault="00C8360B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C8360B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8360B">
        <w:rPr>
          <w:rFonts w:hint="eastAsia"/>
          <w:sz w:val="28"/>
          <w:szCs w:val="28"/>
        </w:rPr>
        <w:t>0014210427001169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北京亿发永旺吊装机械设备租赁有限公司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北京市门头沟区大台粮库东7幢102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800.0000人民币(万元)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91110106318034681H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李长发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D311631811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特种工程(结构补强)专业承包不分等级，特种工程(特殊设备起重吊装)专业承包不分等级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2021-08-05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2026-08-04</w:t>
            </w:r>
          </w:p>
        </w:tc>
      </w:tr>
    </w:tbl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Default="00813026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Pr="00C8360B" w:rsidRDefault="00C8360B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C8360B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8360B">
        <w:rPr>
          <w:rFonts w:hint="eastAsia"/>
          <w:sz w:val="28"/>
          <w:szCs w:val="28"/>
        </w:rPr>
        <w:t>0014210514004901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北京百瑞汇州建筑工程有限公司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北京市门头沟区石龙经济开发区平安路5号4幢DY1027(集群注册)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91110109MA02113G74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赵凤州</w:t>
            </w:r>
            <w:proofErr w:type="gramEnd"/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D311596157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环保工程专业承包叁级，机电工程施工总承包叁级，建筑工程施工总承包叁级，建筑机电安装工程专业承包叁级，市政公用工程施工总承包叁级，特种工程(结构补强)专业承包不分等级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2021-06-15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2026-06-14</w:t>
            </w:r>
          </w:p>
        </w:tc>
      </w:tr>
    </w:tbl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Default="00813026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Pr="00C8360B" w:rsidRDefault="00C8360B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C8360B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8360B">
        <w:rPr>
          <w:rFonts w:hint="eastAsia"/>
          <w:sz w:val="28"/>
          <w:szCs w:val="28"/>
        </w:rPr>
        <w:t>0014210510005526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北京毅贤建筑工程</w:t>
            </w:r>
            <w:proofErr w:type="gramEnd"/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北京市门头沟区石龙经济开发区永安路20号2号楼1层4单元101室-CZB221(集群注册)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91110109MA01XJ5W3G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袁增军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D311631888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钢结构工程专业承包叁级，机电工程施工总承包叁级，建筑机电安装工程专业承包叁级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2021-08-05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2026-08-04</w:t>
            </w:r>
          </w:p>
        </w:tc>
      </w:tr>
    </w:tbl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Default="00813026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Pr="00C8360B" w:rsidRDefault="00C8360B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C8360B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8360B">
        <w:rPr>
          <w:rFonts w:hint="eastAsia"/>
          <w:sz w:val="28"/>
          <w:szCs w:val="28"/>
        </w:rPr>
        <w:t>0014210525003597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北京今展科技有限公司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北京市门头沟区石龙经济开发区平安路5号4幢DY1096(集群注册)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91110109MA028JU05N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徐彪</w:t>
            </w:r>
            <w:proofErr w:type="gramEnd"/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D311631891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2021-08-05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2026-08-04</w:t>
            </w:r>
          </w:p>
        </w:tc>
      </w:tr>
    </w:tbl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sz w:val="28"/>
          <w:szCs w:val="28"/>
        </w:rPr>
      </w:pPr>
    </w:p>
    <w:p w:rsidR="00813026" w:rsidRDefault="00813026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Default="00C8360B" w:rsidP="00C8360B">
      <w:pPr>
        <w:jc w:val="left"/>
        <w:rPr>
          <w:rFonts w:hint="eastAsia"/>
          <w:sz w:val="28"/>
          <w:szCs w:val="28"/>
        </w:rPr>
      </w:pPr>
    </w:p>
    <w:p w:rsidR="00C8360B" w:rsidRPr="00C8360B" w:rsidRDefault="00C8360B" w:rsidP="00C8360B">
      <w:pPr>
        <w:jc w:val="left"/>
        <w:rPr>
          <w:sz w:val="28"/>
          <w:szCs w:val="28"/>
        </w:rPr>
      </w:pPr>
    </w:p>
    <w:p w:rsidR="00813026" w:rsidRPr="00C8360B" w:rsidRDefault="00813026" w:rsidP="00C8360B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C8360B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8360B">
        <w:rPr>
          <w:rFonts w:hint="eastAsia"/>
          <w:sz w:val="28"/>
          <w:szCs w:val="28"/>
        </w:rPr>
        <w:t>0014210618001228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北京龙源兴旺工程有限公司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门头沟区曹各</w:t>
            </w:r>
            <w:proofErr w:type="gramEnd"/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庄路32号院4号楼10层1002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91110109MA020EK126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杨念念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D311631901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钢结构工程专业承包叁级，特种工程(结构补强)专业承包不分等级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8360B" w:rsidRPr="00C8360B" w:rsidTr="00C8360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360B" w:rsidRPr="00C8360B" w:rsidRDefault="00C8360B" w:rsidP="00C8360B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2021-08-05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8360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2026-08-04</w:t>
            </w:r>
          </w:p>
        </w:tc>
      </w:tr>
    </w:tbl>
    <w:p w:rsidR="00813026" w:rsidRDefault="00813026" w:rsidP="00813026"/>
    <w:sectPr w:rsidR="00813026" w:rsidSect="00F97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026"/>
    <w:rsid w:val="001B4388"/>
    <w:rsid w:val="007004C4"/>
    <w:rsid w:val="00813026"/>
    <w:rsid w:val="00B2691A"/>
    <w:rsid w:val="00C8360B"/>
    <w:rsid w:val="00EE03B6"/>
    <w:rsid w:val="00F9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81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2</cp:revision>
  <dcterms:created xsi:type="dcterms:W3CDTF">2021-08-05T02:28:00Z</dcterms:created>
  <dcterms:modified xsi:type="dcterms:W3CDTF">2021-08-06T01:45:00Z</dcterms:modified>
</cp:coreProperties>
</file>