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2E6260">
        <w:rPr>
          <w:rFonts w:ascii="长城小标宋体" w:eastAsia="长城小标宋体" w:hint="eastAsia"/>
          <w:sz w:val="36"/>
          <w:szCs w:val="36"/>
        </w:rPr>
        <w:t>9</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FA0873">
        <w:rPr>
          <w:rFonts w:ascii="仿宋_GB2312" w:eastAsia="仿宋_GB2312" w:hint="eastAsia"/>
          <w:sz w:val="28"/>
          <w:szCs w:val="28"/>
        </w:rPr>
        <w:t>9</w:t>
      </w:r>
      <w:r>
        <w:rPr>
          <w:rFonts w:ascii="仿宋_GB2312" w:eastAsia="仿宋_GB2312" w:hint="eastAsia"/>
          <w:sz w:val="28"/>
          <w:szCs w:val="28"/>
        </w:rPr>
        <w:t>月末，我区中央直达资金规模</w:t>
      </w:r>
      <w:r w:rsidR="00FA0873">
        <w:rPr>
          <w:rFonts w:ascii="仿宋_GB2312" w:eastAsia="仿宋_GB2312" w:hint="eastAsia"/>
          <w:sz w:val="28"/>
          <w:szCs w:val="28"/>
        </w:rPr>
        <w:t>58604.94</w:t>
      </w:r>
      <w:r>
        <w:rPr>
          <w:rFonts w:ascii="仿宋_GB2312" w:eastAsia="仿宋_GB2312" w:hint="eastAsia"/>
          <w:sz w:val="28"/>
          <w:szCs w:val="28"/>
        </w:rPr>
        <w:t>万元，</w:t>
      </w:r>
      <w:r w:rsidR="007B739F">
        <w:rPr>
          <w:rFonts w:ascii="仿宋_GB2312" w:eastAsia="仿宋_GB2312" w:hint="eastAsia"/>
          <w:sz w:val="28"/>
          <w:szCs w:val="28"/>
        </w:rPr>
        <w:t>指标均已分配下达完毕，</w:t>
      </w:r>
      <w:r w:rsidR="00D855AF" w:rsidRPr="00D855AF">
        <w:rPr>
          <w:rFonts w:ascii="仿宋_GB2312" w:eastAsia="仿宋_GB2312" w:hint="eastAsia"/>
          <w:sz w:val="28"/>
          <w:szCs w:val="28"/>
        </w:rPr>
        <w:t>分配下达率</w:t>
      </w:r>
      <w:r w:rsidR="005B4431">
        <w:rPr>
          <w:rFonts w:ascii="仿宋_GB2312" w:eastAsia="仿宋_GB2312" w:hint="eastAsia"/>
          <w:sz w:val="28"/>
          <w:szCs w:val="28"/>
        </w:rPr>
        <w:t>100</w:t>
      </w:r>
      <w:r w:rsidR="00D855AF" w:rsidRPr="00D855AF">
        <w:rPr>
          <w:rFonts w:ascii="仿宋_GB2312" w:eastAsia="仿宋_GB2312" w:hint="eastAsia"/>
          <w:sz w:val="28"/>
          <w:szCs w:val="28"/>
        </w:rPr>
        <w:t>%；累计支出</w:t>
      </w:r>
      <w:r w:rsidR="00FA0873">
        <w:rPr>
          <w:rFonts w:ascii="仿宋_GB2312" w:eastAsia="仿宋_GB2312" w:hint="eastAsia"/>
          <w:sz w:val="28"/>
          <w:szCs w:val="28"/>
        </w:rPr>
        <w:t>17831.6</w:t>
      </w:r>
      <w:r w:rsidR="00D855AF" w:rsidRPr="00D855AF">
        <w:rPr>
          <w:rFonts w:ascii="仿宋_GB2312" w:eastAsia="仿宋_GB2312" w:hint="eastAsia"/>
          <w:sz w:val="28"/>
          <w:szCs w:val="28"/>
        </w:rPr>
        <w:t>万元，支出率</w:t>
      </w:r>
      <w:r w:rsidR="00FA0873">
        <w:rPr>
          <w:rFonts w:ascii="仿宋_GB2312" w:eastAsia="仿宋_GB2312" w:hint="eastAsia"/>
          <w:sz w:val="28"/>
          <w:szCs w:val="28"/>
        </w:rPr>
        <w:t>30.4</w:t>
      </w:r>
      <w:r w:rsidR="00D855AF" w:rsidRPr="00D855AF">
        <w:rPr>
          <w:rFonts w:ascii="仿宋_GB2312" w:eastAsia="仿宋_GB2312" w:hint="eastAsia"/>
          <w:sz w:val="28"/>
          <w:szCs w:val="28"/>
        </w:rPr>
        <w:t>%</w:t>
      </w:r>
      <w:r w:rsidR="00433323">
        <w:rPr>
          <w:rFonts w:ascii="仿宋_GB2312" w:eastAsia="仿宋_GB2312" w:hint="eastAsia"/>
          <w:sz w:val="28"/>
          <w:szCs w:val="28"/>
        </w:rPr>
        <w:t>（因8</w:t>
      </w:r>
      <w:r w:rsidR="005E2434">
        <w:rPr>
          <w:rFonts w:ascii="仿宋_GB2312" w:eastAsia="仿宋_GB2312" w:hint="eastAsia"/>
          <w:sz w:val="28"/>
          <w:szCs w:val="28"/>
        </w:rPr>
        <w:t>-</w:t>
      </w:r>
      <w:r w:rsidR="00433323">
        <w:rPr>
          <w:rFonts w:ascii="仿宋_GB2312" w:eastAsia="仿宋_GB2312" w:hint="eastAsia"/>
          <w:sz w:val="28"/>
          <w:szCs w:val="28"/>
        </w:rPr>
        <w:t>9月陆续接收纳入中央直达资金的抢险救灾资金累计达4.29亿元，直达资金规模骤增，导致</w:t>
      </w:r>
      <w:r w:rsidR="00747B7D">
        <w:rPr>
          <w:rFonts w:ascii="仿宋_GB2312" w:eastAsia="仿宋_GB2312" w:hint="eastAsia"/>
          <w:sz w:val="28"/>
          <w:szCs w:val="28"/>
        </w:rPr>
        <w:t>我区</w:t>
      </w:r>
      <w:r w:rsidR="00433323">
        <w:rPr>
          <w:rFonts w:ascii="仿宋_GB2312" w:eastAsia="仿宋_GB2312" w:hint="eastAsia"/>
          <w:sz w:val="28"/>
          <w:szCs w:val="28"/>
        </w:rPr>
        <w:t>直达资金整体支出进度骤降）</w:t>
      </w:r>
      <w:r w:rsidR="00D855AF" w:rsidRPr="00D855AF">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2E6260">
        <w:rPr>
          <w:rFonts w:ascii="仿宋_GB2312" w:eastAsia="仿宋_GB2312" w:hint="eastAsia"/>
          <w:sz w:val="28"/>
          <w:szCs w:val="28"/>
        </w:rPr>
        <w:t>1429.99</w:t>
      </w:r>
      <w:r>
        <w:rPr>
          <w:rFonts w:ascii="仿宋_GB2312" w:eastAsia="仿宋_GB2312" w:hint="eastAsia"/>
          <w:sz w:val="28"/>
          <w:szCs w:val="28"/>
        </w:rPr>
        <w:t>万元，支出进度</w:t>
      </w:r>
      <w:r w:rsidR="002E6260">
        <w:rPr>
          <w:rFonts w:ascii="仿宋_GB2312" w:eastAsia="仿宋_GB2312" w:hint="eastAsia"/>
          <w:sz w:val="28"/>
          <w:szCs w:val="28"/>
        </w:rPr>
        <w:t>62.9</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DD37C5">
        <w:rPr>
          <w:rFonts w:ascii="仿宋_GB2312" w:eastAsia="仿宋_GB2312" w:hint="eastAsia"/>
          <w:sz w:val="28"/>
          <w:szCs w:val="28"/>
        </w:rPr>
        <w:t>693</w:t>
      </w:r>
      <w:r w:rsidR="00FF39B3" w:rsidRPr="001D0190">
        <w:rPr>
          <w:rFonts w:ascii="仿宋_GB2312" w:eastAsia="仿宋_GB2312" w:hint="eastAsia"/>
          <w:sz w:val="28"/>
          <w:szCs w:val="28"/>
        </w:rPr>
        <w:t>万元，支出进度</w:t>
      </w:r>
      <w:r w:rsidR="00DD37C5">
        <w:rPr>
          <w:rFonts w:ascii="仿宋_GB2312" w:eastAsia="仿宋_GB2312" w:hint="eastAsia"/>
          <w:sz w:val="28"/>
          <w:szCs w:val="28"/>
        </w:rPr>
        <w:t>100</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.优抚对象医疗保险经费：支出</w:t>
      </w:r>
      <w:r w:rsidR="002D18EE">
        <w:rPr>
          <w:rFonts w:ascii="仿宋_GB2312" w:eastAsia="仿宋_GB2312" w:hint="eastAsia"/>
          <w:sz w:val="28"/>
          <w:szCs w:val="28"/>
        </w:rPr>
        <w:t>8.88</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B8180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w:t>
      </w:r>
      <w:r w:rsidRPr="00B8180B">
        <w:rPr>
          <w:rFonts w:ascii="仿宋_GB2312" w:eastAsia="仿宋_GB2312" w:hint="eastAsia"/>
          <w:sz w:val="28"/>
          <w:szCs w:val="28"/>
        </w:rPr>
        <w:t>计划生育转移支付资金</w:t>
      </w:r>
      <w:r>
        <w:rPr>
          <w:rFonts w:ascii="仿宋_GB2312" w:eastAsia="仿宋_GB2312" w:hint="eastAsia"/>
          <w:sz w:val="28"/>
          <w:szCs w:val="28"/>
        </w:rPr>
        <w:t>:支出92万元，支出进度100%；</w:t>
      </w:r>
      <w:r w:rsidRPr="00B8180B">
        <w:rPr>
          <w:rFonts w:ascii="仿宋_GB2312" w:eastAsia="仿宋_GB2312" w:hint="eastAsia"/>
          <w:sz w:val="28"/>
          <w:szCs w:val="28"/>
        </w:rPr>
        <w:t>实施农村计划生育家庭奖励扶助制度，解决农村独生子女和双女家庭的养老问题。提高家庭发展能力。实施计划生育家庭特别扶助制度，缓解计划生育困难家庭在生产、生活、医疗和养老等方面的特殊困难，保障和改善民生，促进社会和谐稳定。</w:t>
      </w:r>
    </w:p>
    <w:p w:rsidR="0028387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8387B">
        <w:rPr>
          <w:rFonts w:ascii="仿宋_GB2312" w:eastAsia="仿宋_GB2312" w:hint="eastAsia"/>
          <w:sz w:val="28"/>
          <w:szCs w:val="28"/>
        </w:rPr>
        <w:t>.困难群众救助补助经费：支出</w:t>
      </w:r>
      <w:r w:rsidR="0075234B">
        <w:rPr>
          <w:rFonts w:ascii="仿宋_GB2312" w:eastAsia="仿宋_GB2312" w:hint="eastAsia"/>
          <w:sz w:val="28"/>
          <w:szCs w:val="28"/>
        </w:rPr>
        <w:t>659.26</w:t>
      </w:r>
      <w:r w:rsidR="0028387B">
        <w:rPr>
          <w:rFonts w:ascii="仿宋_GB2312" w:eastAsia="仿宋_GB2312" w:hint="eastAsia"/>
          <w:sz w:val="28"/>
          <w:szCs w:val="28"/>
        </w:rPr>
        <w:t>万元，支出进度</w:t>
      </w:r>
      <w:r w:rsidR="0075234B">
        <w:rPr>
          <w:rFonts w:ascii="仿宋_GB2312" w:eastAsia="仿宋_GB2312" w:hint="eastAsia"/>
          <w:sz w:val="28"/>
          <w:szCs w:val="28"/>
        </w:rPr>
        <w:t>100</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.残疾人事业发展补助经费：支出</w:t>
      </w:r>
      <w:r w:rsidR="0075234B">
        <w:rPr>
          <w:rFonts w:ascii="仿宋_GB2312" w:eastAsia="仿宋_GB2312" w:hint="eastAsia"/>
          <w:sz w:val="28"/>
          <w:szCs w:val="28"/>
        </w:rPr>
        <w:t>86.94</w:t>
      </w:r>
      <w:r w:rsidR="00FF39B3" w:rsidRPr="001D0190">
        <w:rPr>
          <w:rFonts w:ascii="仿宋_GB2312" w:eastAsia="仿宋_GB2312" w:hint="eastAsia"/>
          <w:sz w:val="28"/>
          <w:szCs w:val="28"/>
        </w:rPr>
        <w:t>万元，支出进度</w:t>
      </w:r>
      <w:r w:rsidR="0075234B">
        <w:rPr>
          <w:rFonts w:ascii="仿宋_GB2312" w:eastAsia="仿宋_GB2312" w:hint="eastAsia"/>
          <w:sz w:val="28"/>
          <w:szCs w:val="28"/>
        </w:rPr>
        <w:t>99.4</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w:t>
      </w:r>
      <w:r w:rsidR="00FF39B3" w:rsidRPr="004B504F">
        <w:rPr>
          <w:rFonts w:ascii="仿宋_GB2312" w:eastAsia="仿宋_GB2312" w:hint="eastAsia"/>
          <w:sz w:val="28"/>
          <w:szCs w:val="28"/>
        </w:rPr>
        <w:lastRenderedPageBreak/>
        <w:t>提供必要的场地器械康复指导等服务。</w:t>
      </w:r>
    </w:p>
    <w:p w:rsidR="00FF39B3" w:rsidRPr="001D0190"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F91F83" w:rsidRPr="002C7B63">
        <w:rPr>
          <w:rFonts w:ascii="仿宋_GB2312" w:eastAsia="仿宋_GB2312" w:hint="eastAsia"/>
          <w:sz w:val="28"/>
          <w:szCs w:val="28"/>
        </w:rPr>
        <w:t>1</w:t>
      </w:r>
      <w:r w:rsidR="00E976B4">
        <w:rPr>
          <w:rFonts w:ascii="仿宋_GB2312" w:eastAsia="仿宋_GB2312" w:hint="eastAsia"/>
          <w:sz w:val="28"/>
          <w:szCs w:val="28"/>
        </w:rPr>
        <w:t>518.82</w:t>
      </w:r>
      <w:r w:rsidR="00FF39B3" w:rsidRPr="002C7B63">
        <w:rPr>
          <w:rFonts w:ascii="仿宋_GB2312" w:eastAsia="仿宋_GB2312" w:hint="eastAsia"/>
          <w:sz w:val="28"/>
          <w:szCs w:val="28"/>
        </w:rPr>
        <w:t>万元，支出进度</w:t>
      </w:r>
      <w:r w:rsidR="00E976B4">
        <w:rPr>
          <w:rFonts w:ascii="仿宋_GB2312" w:eastAsia="仿宋_GB2312" w:hint="eastAsia"/>
          <w:sz w:val="28"/>
          <w:szCs w:val="28"/>
        </w:rPr>
        <w:t>78.2</w:t>
      </w:r>
      <w:r w:rsidR="00FF39B3" w:rsidRPr="002C7B63">
        <w:rPr>
          <w:rFonts w:ascii="仿宋_GB2312" w:eastAsia="仿宋_GB2312" w:hint="eastAsia"/>
          <w:sz w:val="28"/>
          <w:szCs w:val="28"/>
        </w:rPr>
        <w:t>%；</w:t>
      </w:r>
      <w:r w:rsidR="00FF39B3" w:rsidRPr="001D0190">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F39B3" w:rsidRPr="001D0190">
        <w:rPr>
          <w:rFonts w:ascii="仿宋_GB2312" w:eastAsia="仿宋_GB2312" w:hint="eastAsia"/>
          <w:sz w:val="28"/>
          <w:szCs w:val="28"/>
        </w:rPr>
        <w:t>.学生资助补助经费：支出</w:t>
      </w:r>
      <w:r w:rsidR="00E976B4">
        <w:rPr>
          <w:rFonts w:ascii="仿宋_GB2312" w:eastAsia="仿宋_GB2312" w:hint="eastAsia"/>
          <w:sz w:val="28"/>
          <w:szCs w:val="28"/>
        </w:rPr>
        <w:t>5.16</w:t>
      </w:r>
      <w:r w:rsidR="00FF39B3" w:rsidRPr="001D0190">
        <w:rPr>
          <w:rFonts w:ascii="仿宋_GB2312" w:eastAsia="仿宋_GB2312" w:hint="eastAsia"/>
          <w:sz w:val="28"/>
          <w:szCs w:val="28"/>
        </w:rPr>
        <w:t>万元，支出进度</w:t>
      </w:r>
      <w:r w:rsidR="00E976B4">
        <w:rPr>
          <w:rFonts w:ascii="仿宋_GB2312" w:eastAsia="仿宋_GB2312" w:hint="eastAsia"/>
          <w:sz w:val="28"/>
          <w:szCs w:val="28"/>
        </w:rPr>
        <w:t>86</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F9057E" w:rsidRDefault="00B8180B"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F9057E">
        <w:rPr>
          <w:rFonts w:ascii="仿宋_GB2312" w:eastAsia="仿宋_GB2312" w:hint="eastAsia"/>
          <w:sz w:val="28"/>
          <w:szCs w:val="28"/>
        </w:rPr>
        <w:t>.中央财政城镇保障性安居工程补助资金：支出</w:t>
      </w:r>
      <w:r w:rsidR="00F91F83">
        <w:rPr>
          <w:rFonts w:ascii="仿宋_GB2312" w:eastAsia="仿宋_GB2312" w:hint="eastAsia"/>
          <w:sz w:val="28"/>
          <w:szCs w:val="28"/>
        </w:rPr>
        <w:t>3</w:t>
      </w:r>
      <w:r w:rsidR="00D833C4">
        <w:rPr>
          <w:rFonts w:ascii="仿宋_GB2312" w:eastAsia="仿宋_GB2312" w:hint="eastAsia"/>
          <w:sz w:val="28"/>
          <w:szCs w:val="28"/>
        </w:rPr>
        <w:t>983</w:t>
      </w:r>
      <w:r w:rsidR="00F9057E">
        <w:rPr>
          <w:rFonts w:ascii="仿宋_GB2312" w:eastAsia="仿宋_GB2312" w:hint="eastAsia"/>
          <w:sz w:val="28"/>
          <w:szCs w:val="28"/>
        </w:rPr>
        <w:t>万元，支出进度</w:t>
      </w:r>
      <w:r w:rsidR="00D833C4">
        <w:rPr>
          <w:rFonts w:ascii="仿宋_GB2312" w:eastAsia="仿宋_GB2312" w:hint="eastAsia"/>
          <w:sz w:val="28"/>
          <w:szCs w:val="28"/>
        </w:rPr>
        <w:t>100</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.普惠金融发展专项资金：支出</w:t>
      </w:r>
      <w:r w:rsidR="00E976B4">
        <w:rPr>
          <w:rFonts w:ascii="仿宋_GB2312" w:eastAsia="仿宋_GB2312" w:hint="eastAsia"/>
          <w:sz w:val="28"/>
          <w:szCs w:val="28"/>
        </w:rPr>
        <w:t>15.2</w:t>
      </w:r>
      <w:r w:rsidR="00D70099">
        <w:rPr>
          <w:rFonts w:ascii="仿宋_GB2312" w:eastAsia="仿宋_GB2312" w:hint="eastAsia"/>
          <w:sz w:val="28"/>
          <w:szCs w:val="28"/>
        </w:rPr>
        <w:t>万元，支出进度</w:t>
      </w:r>
      <w:r w:rsidR="00E976B4">
        <w:rPr>
          <w:rFonts w:ascii="仿宋_GB2312" w:eastAsia="仿宋_GB2312" w:hint="eastAsia"/>
          <w:sz w:val="28"/>
          <w:szCs w:val="28"/>
        </w:rPr>
        <w:t>100</w:t>
      </w:r>
      <w:r w:rsidR="00D70099">
        <w:rPr>
          <w:rFonts w:ascii="仿宋_GB2312" w:eastAsia="仿宋_GB2312" w:hint="eastAsia"/>
          <w:sz w:val="28"/>
          <w:szCs w:val="28"/>
        </w:rPr>
        <w:t>%；用于创业担保贷款贴息，支持重点就业群体、小微企业融资发展，增强金融普惠性，推动普惠金融高质量发展。</w:t>
      </w:r>
    </w:p>
    <w:p w:rsidR="00D70099" w:rsidRDefault="00B8180B" w:rsidP="00FF39B3">
      <w:pPr>
        <w:overflowPunct w:val="0"/>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11</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p w:rsidR="004E2C3E" w:rsidRPr="00D70099" w:rsidRDefault="004E2C3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12.中央自然灾害救灾资金：支出4676.82万元，支出进度17%；统筹用于搜救转移安置受灾人员、</w:t>
      </w:r>
      <w:r w:rsidR="00D22FEE">
        <w:rPr>
          <w:rFonts w:ascii="仿宋_GB2312" w:eastAsia="仿宋_GB2312" w:hint="eastAsia"/>
          <w:sz w:val="28"/>
          <w:szCs w:val="28"/>
        </w:rPr>
        <w:t>受灾人员救助、倒损房屋修缮及重建、</w:t>
      </w:r>
      <w:r>
        <w:rPr>
          <w:rFonts w:ascii="仿宋_GB2312" w:eastAsia="仿宋_GB2312" w:hint="eastAsia"/>
          <w:sz w:val="28"/>
          <w:szCs w:val="28"/>
        </w:rPr>
        <w:t>排危除险应急处置、</w:t>
      </w:r>
      <w:r w:rsidR="00D22FEE">
        <w:rPr>
          <w:rFonts w:ascii="仿宋_GB2312" w:eastAsia="仿宋_GB2312" w:hint="eastAsia"/>
          <w:sz w:val="28"/>
          <w:szCs w:val="28"/>
        </w:rPr>
        <w:t>地质灾害紧急处置、</w:t>
      </w:r>
      <w:r>
        <w:rPr>
          <w:rFonts w:ascii="仿宋_GB2312" w:eastAsia="仿宋_GB2312" w:hint="eastAsia"/>
          <w:sz w:val="28"/>
          <w:szCs w:val="28"/>
        </w:rPr>
        <w:t>开展次生灾害隐患排查和应急整治</w:t>
      </w:r>
      <w:r w:rsidR="00D22FEE">
        <w:rPr>
          <w:rFonts w:ascii="仿宋_GB2312" w:eastAsia="仿宋_GB2312" w:hint="eastAsia"/>
          <w:sz w:val="28"/>
          <w:szCs w:val="28"/>
        </w:rPr>
        <w:t>等相关工作，为防汛抢险救灾工作开展提供资金保障。</w:t>
      </w:r>
    </w:p>
    <w:sectPr w:rsidR="004E2C3E"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A7" w:rsidRDefault="009B00A7" w:rsidP="00FF39B3">
      <w:r>
        <w:separator/>
      </w:r>
    </w:p>
  </w:endnote>
  <w:endnote w:type="continuationSeparator" w:id="1">
    <w:p w:rsidR="009B00A7" w:rsidRDefault="009B00A7"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A7" w:rsidRDefault="009B00A7" w:rsidP="00FF39B3">
      <w:r>
        <w:separator/>
      </w:r>
    </w:p>
  </w:footnote>
  <w:footnote w:type="continuationSeparator" w:id="1">
    <w:p w:rsidR="009B00A7" w:rsidRDefault="009B00A7"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42C41"/>
    <w:rsid w:val="0008755A"/>
    <w:rsid w:val="000C5C33"/>
    <w:rsid w:val="000E17C2"/>
    <w:rsid w:val="00167032"/>
    <w:rsid w:val="00190CCB"/>
    <w:rsid w:val="001D0190"/>
    <w:rsid w:val="001F48A1"/>
    <w:rsid w:val="00206933"/>
    <w:rsid w:val="00207289"/>
    <w:rsid w:val="00250A94"/>
    <w:rsid w:val="0028387B"/>
    <w:rsid w:val="0028566B"/>
    <w:rsid w:val="002C7B63"/>
    <w:rsid w:val="002D18EE"/>
    <w:rsid w:val="002E6260"/>
    <w:rsid w:val="003019C9"/>
    <w:rsid w:val="003112AB"/>
    <w:rsid w:val="00345937"/>
    <w:rsid w:val="0034675A"/>
    <w:rsid w:val="00355E52"/>
    <w:rsid w:val="00383E1E"/>
    <w:rsid w:val="003A4729"/>
    <w:rsid w:val="003B24E1"/>
    <w:rsid w:val="003B5306"/>
    <w:rsid w:val="003C42DC"/>
    <w:rsid w:val="003E5F99"/>
    <w:rsid w:val="003F0A21"/>
    <w:rsid w:val="00433323"/>
    <w:rsid w:val="00433AD2"/>
    <w:rsid w:val="00486C8C"/>
    <w:rsid w:val="004A143F"/>
    <w:rsid w:val="004A574B"/>
    <w:rsid w:val="004B504F"/>
    <w:rsid w:val="004C1341"/>
    <w:rsid w:val="004C6AC3"/>
    <w:rsid w:val="004E2C3E"/>
    <w:rsid w:val="004F595E"/>
    <w:rsid w:val="0051471F"/>
    <w:rsid w:val="00544E94"/>
    <w:rsid w:val="00547FA0"/>
    <w:rsid w:val="00562096"/>
    <w:rsid w:val="00580148"/>
    <w:rsid w:val="00595788"/>
    <w:rsid w:val="005A62A0"/>
    <w:rsid w:val="005B4431"/>
    <w:rsid w:val="005C6DC2"/>
    <w:rsid w:val="005E2434"/>
    <w:rsid w:val="005E60FB"/>
    <w:rsid w:val="005F242F"/>
    <w:rsid w:val="005F7E59"/>
    <w:rsid w:val="00616093"/>
    <w:rsid w:val="006717C5"/>
    <w:rsid w:val="00674D31"/>
    <w:rsid w:val="006F19A1"/>
    <w:rsid w:val="006F5B25"/>
    <w:rsid w:val="00715046"/>
    <w:rsid w:val="007307E1"/>
    <w:rsid w:val="00747B7D"/>
    <w:rsid w:val="0075234B"/>
    <w:rsid w:val="00752E05"/>
    <w:rsid w:val="0075655B"/>
    <w:rsid w:val="007B739F"/>
    <w:rsid w:val="007D6358"/>
    <w:rsid w:val="007E0919"/>
    <w:rsid w:val="0089750F"/>
    <w:rsid w:val="008D1F37"/>
    <w:rsid w:val="009A5088"/>
    <w:rsid w:val="009B00A7"/>
    <w:rsid w:val="009D1DBD"/>
    <w:rsid w:val="009E0F0B"/>
    <w:rsid w:val="00A00AFC"/>
    <w:rsid w:val="00A51693"/>
    <w:rsid w:val="00A5410B"/>
    <w:rsid w:val="00A65DC6"/>
    <w:rsid w:val="00A710E2"/>
    <w:rsid w:val="00AA0569"/>
    <w:rsid w:val="00AC6816"/>
    <w:rsid w:val="00AD3060"/>
    <w:rsid w:val="00B03EC1"/>
    <w:rsid w:val="00B8180B"/>
    <w:rsid w:val="00B86EE5"/>
    <w:rsid w:val="00B95270"/>
    <w:rsid w:val="00BA0D71"/>
    <w:rsid w:val="00BA56F0"/>
    <w:rsid w:val="00BC006F"/>
    <w:rsid w:val="00BC2B0C"/>
    <w:rsid w:val="00BC66CC"/>
    <w:rsid w:val="00BD4FD5"/>
    <w:rsid w:val="00C524B3"/>
    <w:rsid w:val="00C564BA"/>
    <w:rsid w:val="00C76BDA"/>
    <w:rsid w:val="00CB044E"/>
    <w:rsid w:val="00CD24E8"/>
    <w:rsid w:val="00CF5203"/>
    <w:rsid w:val="00D22FEE"/>
    <w:rsid w:val="00D27D39"/>
    <w:rsid w:val="00D4069A"/>
    <w:rsid w:val="00D635F9"/>
    <w:rsid w:val="00D70099"/>
    <w:rsid w:val="00D833C4"/>
    <w:rsid w:val="00D855AF"/>
    <w:rsid w:val="00D92B4E"/>
    <w:rsid w:val="00DC6C32"/>
    <w:rsid w:val="00DD37C5"/>
    <w:rsid w:val="00E4191A"/>
    <w:rsid w:val="00E674A2"/>
    <w:rsid w:val="00E6777A"/>
    <w:rsid w:val="00E976B4"/>
    <w:rsid w:val="00EB338C"/>
    <w:rsid w:val="00F10CC8"/>
    <w:rsid w:val="00F81E46"/>
    <w:rsid w:val="00F9057E"/>
    <w:rsid w:val="00F91F83"/>
    <w:rsid w:val="00FA0873"/>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公用用户</cp:lastModifiedBy>
  <cp:revision>89</cp:revision>
  <dcterms:created xsi:type="dcterms:W3CDTF">2022-02-22T04:35:00Z</dcterms:created>
  <dcterms:modified xsi:type="dcterms:W3CDTF">2023-10-03T13:54:00Z</dcterms:modified>
</cp:coreProperties>
</file>