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北京峰益机械工程有限公司1年内违法超限运输的货运车辆超过本单位货运车辆总数10%案。行政处罚结果公示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2200175</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北京峰益机械工程有限公司1年内违法超限运输的货运车辆超过本单位货运车辆总数10%案。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北京峰益机械工程有限公司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1525271981****</w:t>
      </w:r>
      <w:bookmarkStart w:id="0" w:name="_GoBack"/>
      <w:bookmarkEnd w:id="0"/>
      <w:r>
        <w:rPr>
          <w:rFonts w:hint="eastAsia" w:ascii="宋体" w:hAnsi="宋体"/>
          <w:b/>
          <w:color w:val="auto"/>
          <w:szCs w:val="21"/>
          <w:lang w:val="en-US" w:eastAsia="zh-CN"/>
        </w:rPr>
        <w:t>5133</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91110109MA021DAE8K</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8、经营者</w:t>
      </w:r>
      <w:r>
        <w:rPr>
          <w:rFonts w:hint="eastAsia" w:ascii="宋体" w:hAnsi="宋体"/>
          <w:b/>
          <w:color w:val="auto"/>
          <w:szCs w:val="21"/>
        </w:rPr>
        <w:t>姓名：李占峰</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2022年5月27日22时31分北京峰益机械工程有限公司京AUD729号货运车辆，在京昆线卧龙岗桥东处擅自在公路上超限行驶，请我单位按照相关规定依法处理。2022年11月24日，执法人员：韩梦娣（01000717027）、刘永恒（01000717026），出示执法证件后进行检查，经查，北京峰益机械工程有限公司现有道路运输车辆1辆。该单位1年内违法超限运输的货运车辆已超过本单位货运车辆总数10%。</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2022年5月27日22时31分北京峰益机械工程有限公司京AUD729号货运车辆，在京昆线卧龙岗桥东处擅自在公路上超限行驶，请我单位按照相关规定依法处理。2022年11月24日，执法人员：韩梦娣（01000717027）、刘永恒（01000717026），出示执法证件后进行检查，经查，北京峰益机械工程有限公司现有道路运输车辆1辆。该单位1年内违法超限运输的货运车辆已超过本单位货运车辆总数10%。</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w:t>
      </w:r>
      <w:r>
        <w:rPr>
          <w:rFonts w:hint="eastAsia" w:ascii="宋体" w:hAnsi="宋体"/>
          <w:b w:val="0"/>
          <w:bCs w:val="0"/>
          <w:color w:val="auto"/>
          <w:szCs w:val="21"/>
          <w:lang w:eastAsia="zh-CN"/>
        </w:rPr>
        <w:t>违法事实有北京市交通委员会行政处罚决定书、北京市交通委员会超限非现场询问笔录、北京市交通委员会车辆超限信息采集单、《现场笔录》、《询问笔录》、《营业执照》、《道路运输经营许可证》等证明材料予以佐证。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22.12.16</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22.12.16</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1175139">
    <w:nsid w:val="639C1BE3"/>
    <w:multiLevelType w:val="singleLevel"/>
    <w:tmpl w:val="639C1BE3"/>
    <w:lvl w:ilvl="0" w:tentative="1">
      <w:start w:val="12"/>
      <w:numFmt w:val="decimal"/>
      <w:suff w:val="nothing"/>
      <w:lvlText w:val="%1、"/>
      <w:lvlJc w:val="left"/>
    </w:lvl>
  </w:abstractNum>
  <w:abstractNum w:abstractNumId="1662257460">
    <w:nsid w:val="63140934"/>
    <w:multiLevelType w:val="singleLevel"/>
    <w:tmpl w:val="63140934"/>
    <w:lvl w:ilvl="0" w:tentative="1">
      <w:start w:val="9"/>
      <w:numFmt w:val="decimal"/>
      <w:suff w:val="nothing"/>
      <w:lvlText w:val="%1、"/>
      <w:lvlJc w:val="left"/>
    </w:lvl>
  </w:abstractNum>
  <w:abstractNum w:abstractNumId="1662083350">
    <w:nsid w:val="63116116"/>
    <w:multiLevelType w:val="singleLevel"/>
    <w:tmpl w:val="63116116"/>
    <w:lvl w:ilvl="0" w:tentative="1">
      <w:start w:val="14"/>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1259D0"/>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1F08F2"/>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2022-12-16T08:03:13Z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