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2" w:firstLineChars="200"/>
        <w:rPr>
          <w:rFonts w:hint="eastAsia" w:ascii="宋体" w:hAnsi="宋体"/>
          <w:b/>
          <w:color w:val="auto"/>
          <w:szCs w:val="21"/>
          <w:lang w:val="en-US" w:eastAsia="zh-CN"/>
        </w:rPr>
      </w:pPr>
      <w:r>
        <w:rPr>
          <w:rFonts w:hint="eastAsia" w:ascii="宋体" w:hAnsi="宋体"/>
          <w:b/>
          <w:bCs/>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北京建福五丰食品有限公司的京Q63WQ5号轻型厢式货车未取得道路货物运输经营许可，擅自从事道路货运经营案。</w:t>
      </w:r>
      <w:r>
        <w:rPr>
          <w:rFonts w:hint="eastAsia" w:ascii="宋体" w:hAnsi="宋体"/>
          <w:color w:val="auto"/>
          <w:szCs w:val="21"/>
          <w:lang w:val="en-US" w:eastAsia="zh-CN"/>
        </w:rPr>
        <w:t xml:space="preserve">   </w:t>
      </w:r>
      <w:r>
        <w:rPr>
          <w:rFonts w:hint="eastAsia" w:ascii="宋体" w:hAnsi="宋体"/>
          <w:color w:val="auto"/>
          <w:szCs w:val="21"/>
        </w:rPr>
        <w:t>行政处罚结果公示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京门交法罚[2023]FHY00003号</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b/>
          <w:color w:val="auto"/>
          <w:szCs w:val="21"/>
          <w:lang w:val="en-US" w:eastAsia="zh-CN"/>
        </w:rPr>
        <w:t>北京建福五丰食品有限公司的京Q63WQ5号轻型厢式货车未取得道路货物运输经营许可，擅自从事道路货运经营案。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b/>
          <w:color w:val="auto"/>
          <w:szCs w:val="21"/>
          <w:lang w:val="en-US" w:eastAsia="zh-CN"/>
        </w:rPr>
        <w:t>北京建福五丰食品有限公司</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p>
    <w:p>
      <w:pPr>
        <w:widowControl w:val="0"/>
        <w:wordWrap/>
        <w:adjustRightInd/>
        <w:snapToGrid/>
        <w:spacing w:line="240" w:lineRule="auto"/>
        <w:ind w:left="0" w:leftChars="0" w:right="0" w:firstLine="422" w:firstLineChars="200"/>
        <w:jc w:val="left"/>
        <w:textAlignment w:val="auto"/>
        <w:outlineLvl w:val="9"/>
        <w:rPr>
          <w:rFonts w:ascii="宋体" w:hAnsi="宋体" w:cs="Arial"/>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91110106064862363H</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法定代表人姓名：高云标</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 xml:space="preserve"> 2023年5月23日15时10分，在北京市门头沟区六环石门营收费站出口外侧50米处，由执法人员刘海宇（01000717025）、曹琛（01000717058）向当事人出示执法证件后进行检查。经查，驾驶员是车主雇佣的司机，</w:t>
      </w:r>
      <w:bookmarkStart w:id="0" w:name="_GoBack"/>
      <w:bookmarkEnd w:id="0"/>
      <w:r>
        <w:rPr>
          <w:rFonts w:hint="eastAsia" w:ascii="宋体" w:hAnsi="宋体"/>
          <w:color w:val="auto"/>
          <w:szCs w:val="21"/>
          <w:lang w:eastAsia="zh-CN"/>
        </w:rPr>
        <w:t>李*</w:t>
      </w:r>
      <w:r>
        <w:rPr>
          <w:rFonts w:hint="eastAsia" w:ascii="宋体" w:hAnsi="宋体"/>
          <w:color w:val="auto"/>
          <w:szCs w:val="21"/>
        </w:rPr>
        <w:t>驾驶京Q63WQ5号轻型厢式货车从北京市丰台区京深海鲜批发市场回河北省张家口市怀来县皇冠假日酒店运送100斤草鱼、鲤鱼、白鲢鱼，运费计入企业经营成本，检查时车上还装有6个塑料空箱。该车无中华人民共和国道路运输证。</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违反了《中华人民共和国道路运输条例》第二十一、第二十四条第一款第（一）项的规定。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依据《中华人民共和国道路运输条例》第六十三条的规定。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 xml:space="preserve"> 2023年5月23日15时10分，在北京市门头沟区六环石门营收费站出口外侧50米处，由执法人员刘海宇（01000717025）、曹琛（01000717058）向当事人出示执法证件后进行检查。经查，驾驶员是车主雇佣的司机，</w:t>
      </w:r>
      <w:r>
        <w:rPr>
          <w:rFonts w:hint="eastAsia" w:ascii="宋体" w:hAnsi="宋体"/>
          <w:color w:val="auto"/>
          <w:szCs w:val="21"/>
          <w:lang w:eastAsia="zh-CN"/>
        </w:rPr>
        <w:t>李*</w:t>
      </w:r>
      <w:r>
        <w:rPr>
          <w:rFonts w:hint="eastAsia" w:ascii="宋体" w:hAnsi="宋体"/>
          <w:color w:val="auto"/>
          <w:szCs w:val="21"/>
        </w:rPr>
        <w:t>驾驶京Q63WQ5号轻型厢式货车从北京市丰台区京深海鲜批发市场回河北省张家口市怀来县皇冠假日酒店运送100斤草鱼、鲤鱼、白鲢鱼，运费计入企业经营成本，检查时车上还装有6个塑料空箱。该车无中华人民共和国道路运输证。</w:t>
      </w: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rPr>
      </w:pPr>
    </w:p>
    <w:p>
      <w:pPr>
        <w:widowControl w:val="0"/>
        <w:numPr>
          <w:numId w:val="0"/>
        </w:numPr>
        <w:wordWrap/>
        <w:adjustRightInd/>
        <w:snapToGrid/>
        <w:spacing w:line="240" w:lineRule="auto"/>
        <w:ind w:leftChars="200" w:right="0"/>
        <w:jc w:val="left"/>
        <w:textAlignment w:val="auto"/>
        <w:outlineLvl w:val="9"/>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rPr>
        <w:t>依据《中华人民共和国道路运输条例》第六十三条的规定，应对当事人给予3万元以上10万元以下的罚款。按照《北京市交通运输行政处罚裁量基准》C19214A010</w:t>
      </w:r>
      <w:r>
        <w:rPr>
          <w:rFonts w:hint="eastAsia" w:ascii="宋体" w:hAnsi="宋体"/>
          <w:color w:val="auto"/>
          <w:szCs w:val="21"/>
          <w:lang w:eastAsia="zh-CN"/>
        </w:rPr>
        <w:t>的规定</w:t>
      </w:r>
      <w:r>
        <w:rPr>
          <w:rFonts w:hint="eastAsia" w:ascii="宋体" w:hAnsi="宋体"/>
          <w:color w:val="auto"/>
          <w:szCs w:val="21"/>
        </w:rPr>
        <w:t>，给予当事人</w:t>
      </w:r>
      <w:r>
        <w:rPr>
          <w:rFonts w:hint="eastAsia" w:ascii="宋体" w:hAnsi="宋体"/>
          <w:color w:val="auto"/>
          <w:szCs w:val="21"/>
          <w:lang w:eastAsia="zh-CN"/>
        </w:rPr>
        <w:t>叁万</w:t>
      </w:r>
      <w:r>
        <w:rPr>
          <w:rFonts w:hint="eastAsia" w:ascii="宋体" w:hAnsi="宋体"/>
          <w:color w:val="auto"/>
          <w:szCs w:val="21"/>
        </w:rPr>
        <w:t>元罚款的行政处罚。</w:t>
      </w:r>
      <w:r>
        <w:rPr>
          <w:rFonts w:hint="eastAsia" w:ascii="宋体" w:hAnsi="宋体"/>
          <w:color w:val="FF0000"/>
          <w:szCs w:val="21"/>
        </w:rPr>
        <w:t>（违法行为分类：一般，公示期限：12个月）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23.5.24</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30000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FF0000"/>
          <w:szCs w:val="21"/>
        </w:rPr>
        <w:t>行政处罚</w:t>
      </w:r>
      <w:r>
        <w:rPr>
          <w:rFonts w:hint="eastAsia" w:ascii="宋体" w:hAnsi="宋体"/>
          <w:color w:val="FF0000"/>
          <w:szCs w:val="21"/>
          <w:lang w:eastAsia="zh-CN"/>
        </w:rPr>
        <w:t>未缴纳</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23.5.25</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0887423">
    <w:nsid w:val="62FF217F"/>
    <w:multiLevelType w:val="singleLevel"/>
    <w:tmpl w:val="62FF217F"/>
    <w:lvl w:ilvl="0" w:tentative="1">
      <w:start w:val="12"/>
      <w:numFmt w:val="decimal"/>
      <w:suff w:val="nothing"/>
      <w:lvlText w:val="%1、"/>
      <w:lvlJc w:val="left"/>
    </w:lvl>
  </w:abstractNum>
  <w:num w:numId="1">
    <w:abstractNumId w:val="16608874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19E30A9"/>
    <w:rsid w:val="02007558"/>
    <w:rsid w:val="024E27D2"/>
    <w:rsid w:val="026C77AC"/>
    <w:rsid w:val="0282063B"/>
    <w:rsid w:val="03663536"/>
    <w:rsid w:val="036A0C80"/>
    <w:rsid w:val="039D2706"/>
    <w:rsid w:val="04836842"/>
    <w:rsid w:val="04C7108D"/>
    <w:rsid w:val="04CE4056"/>
    <w:rsid w:val="04D006DE"/>
    <w:rsid w:val="04E3233C"/>
    <w:rsid w:val="05191B61"/>
    <w:rsid w:val="053F590E"/>
    <w:rsid w:val="05710B22"/>
    <w:rsid w:val="05BF1AEC"/>
    <w:rsid w:val="05C157F2"/>
    <w:rsid w:val="068501AC"/>
    <w:rsid w:val="06C70B86"/>
    <w:rsid w:val="06DB27FB"/>
    <w:rsid w:val="06FD03C8"/>
    <w:rsid w:val="071815E6"/>
    <w:rsid w:val="072C216A"/>
    <w:rsid w:val="07534291"/>
    <w:rsid w:val="075B301C"/>
    <w:rsid w:val="07A71502"/>
    <w:rsid w:val="07AA4E94"/>
    <w:rsid w:val="07CB4425"/>
    <w:rsid w:val="08636155"/>
    <w:rsid w:val="08815F5E"/>
    <w:rsid w:val="0881725C"/>
    <w:rsid w:val="08A75F0F"/>
    <w:rsid w:val="09024078"/>
    <w:rsid w:val="09F13448"/>
    <w:rsid w:val="09F5328C"/>
    <w:rsid w:val="0A295456"/>
    <w:rsid w:val="0A4E74F2"/>
    <w:rsid w:val="0A7E4635"/>
    <w:rsid w:val="0AFF60B3"/>
    <w:rsid w:val="0B36693B"/>
    <w:rsid w:val="0B6176B7"/>
    <w:rsid w:val="0B692FE0"/>
    <w:rsid w:val="0BDD3A00"/>
    <w:rsid w:val="0C1D298F"/>
    <w:rsid w:val="0C374748"/>
    <w:rsid w:val="0C5834CD"/>
    <w:rsid w:val="0DE3118D"/>
    <w:rsid w:val="0E7C01DB"/>
    <w:rsid w:val="0EB20571"/>
    <w:rsid w:val="0EC6167B"/>
    <w:rsid w:val="0ED62CEC"/>
    <w:rsid w:val="0EED2E8D"/>
    <w:rsid w:val="0FB524BC"/>
    <w:rsid w:val="0FBF3AE6"/>
    <w:rsid w:val="10DD41B2"/>
    <w:rsid w:val="11AB3505"/>
    <w:rsid w:val="11D56A95"/>
    <w:rsid w:val="12735D6D"/>
    <w:rsid w:val="130C1536"/>
    <w:rsid w:val="13931711"/>
    <w:rsid w:val="13BC1799"/>
    <w:rsid w:val="142410D7"/>
    <w:rsid w:val="1494333D"/>
    <w:rsid w:val="164B5B6E"/>
    <w:rsid w:val="165840B5"/>
    <w:rsid w:val="16665B96"/>
    <w:rsid w:val="169720AF"/>
    <w:rsid w:val="16CA78E4"/>
    <w:rsid w:val="16CC5FF0"/>
    <w:rsid w:val="17302477"/>
    <w:rsid w:val="177748C6"/>
    <w:rsid w:val="17D81824"/>
    <w:rsid w:val="1892725A"/>
    <w:rsid w:val="194E1CE3"/>
    <w:rsid w:val="195064D4"/>
    <w:rsid w:val="19C9258C"/>
    <w:rsid w:val="1AC97982"/>
    <w:rsid w:val="1ACB5515"/>
    <w:rsid w:val="1AF15E13"/>
    <w:rsid w:val="1B2926B5"/>
    <w:rsid w:val="1B3F54CC"/>
    <w:rsid w:val="1C357C2B"/>
    <w:rsid w:val="1C940DB9"/>
    <w:rsid w:val="1CB34129"/>
    <w:rsid w:val="1D3740A6"/>
    <w:rsid w:val="1D4B126F"/>
    <w:rsid w:val="1D595989"/>
    <w:rsid w:val="1D7936ED"/>
    <w:rsid w:val="1D8464E2"/>
    <w:rsid w:val="1D970108"/>
    <w:rsid w:val="1DF87B54"/>
    <w:rsid w:val="1E1623E4"/>
    <w:rsid w:val="1F476E34"/>
    <w:rsid w:val="1F8033B3"/>
    <w:rsid w:val="1FD42D7E"/>
    <w:rsid w:val="1FF67B84"/>
    <w:rsid w:val="20D14180"/>
    <w:rsid w:val="212E2622"/>
    <w:rsid w:val="21A94C8A"/>
    <w:rsid w:val="21C0075E"/>
    <w:rsid w:val="21F25642"/>
    <w:rsid w:val="227E198F"/>
    <w:rsid w:val="23000886"/>
    <w:rsid w:val="231B6176"/>
    <w:rsid w:val="24220568"/>
    <w:rsid w:val="24261B2D"/>
    <w:rsid w:val="24C25FDE"/>
    <w:rsid w:val="25452304"/>
    <w:rsid w:val="25E6265D"/>
    <w:rsid w:val="25F41293"/>
    <w:rsid w:val="26442669"/>
    <w:rsid w:val="26B57BB7"/>
    <w:rsid w:val="26C33445"/>
    <w:rsid w:val="2714284C"/>
    <w:rsid w:val="272E48E5"/>
    <w:rsid w:val="27484C96"/>
    <w:rsid w:val="27994B7F"/>
    <w:rsid w:val="279D3753"/>
    <w:rsid w:val="27B01A70"/>
    <w:rsid w:val="27F64211"/>
    <w:rsid w:val="28305D33"/>
    <w:rsid w:val="28421D15"/>
    <w:rsid w:val="28902512"/>
    <w:rsid w:val="29235A08"/>
    <w:rsid w:val="292B79E0"/>
    <w:rsid w:val="29306B1E"/>
    <w:rsid w:val="294767FF"/>
    <w:rsid w:val="2954685C"/>
    <w:rsid w:val="295B6C07"/>
    <w:rsid w:val="29895761"/>
    <w:rsid w:val="299710A3"/>
    <w:rsid w:val="29C939CB"/>
    <w:rsid w:val="29CB4639"/>
    <w:rsid w:val="2A735484"/>
    <w:rsid w:val="2B4E64BC"/>
    <w:rsid w:val="2B982EE1"/>
    <w:rsid w:val="2C260872"/>
    <w:rsid w:val="2CF06416"/>
    <w:rsid w:val="2D170F99"/>
    <w:rsid w:val="2D2112E9"/>
    <w:rsid w:val="2D8037C1"/>
    <w:rsid w:val="2D892F7A"/>
    <w:rsid w:val="2DCF6AA6"/>
    <w:rsid w:val="2DD94EE6"/>
    <w:rsid w:val="2E193F5D"/>
    <w:rsid w:val="2F4917B4"/>
    <w:rsid w:val="2FC071E0"/>
    <w:rsid w:val="30D56C6E"/>
    <w:rsid w:val="32FA0A4C"/>
    <w:rsid w:val="345B49D3"/>
    <w:rsid w:val="35130E5F"/>
    <w:rsid w:val="35B632B7"/>
    <w:rsid w:val="35FA6791"/>
    <w:rsid w:val="361F4E52"/>
    <w:rsid w:val="363C2ABC"/>
    <w:rsid w:val="36AD6705"/>
    <w:rsid w:val="370151C7"/>
    <w:rsid w:val="370B6246"/>
    <w:rsid w:val="375021F0"/>
    <w:rsid w:val="37DC3E57"/>
    <w:rsid w:val="38484E19"/>
    <w:rsid w:val="385727F9"/>
    <w:rsid w:val="385963F0"/>
    <w:rsid w:val="3865207C"/>
    <w:rsid w:val="38A248C2"/>
    <w:rsid w:val="39152011"/>
    <w:rsid w:val="394D32AF"/>
    <w:rsid w:val="39A115AE"/>
    <w:rsid w:val="39D21B91"/>
    <w:rsid w:val="3AB51269"/>
    <w:rsid w:val="3B413933"/>
    <w:rsid w:val="3B974524"/>
    <w:rsid w:val="3CCA3DAD"/>
    <w:rsid w:val="3D9931F5"/>
    <w:rsid w:val="3DD93823"/>
    <w:rsid w:val="3E142B62"/>
    <w:rsid w:val="3EA3072D"/>
    <w:rsid w:val="3EBC6B60"/>
    <w:rsid w:val="3EE43FFE"/>
    <w:rsid w:val="3FF73A40"/>
    <w:rsid w:val="406755FD"/>
    <w:rsid w:val="40D26E85"/>
    <w:rsid w:val="415568F9"/>
    <w:rsid w:val="4156472E"/>
    <w:rsid w:val="416A5B5D"/>
    <w:rsid w:val="418F0912"/>
    <w:rsid w:val="41AD272D"/>
    <w:rsid w:val="41D45831"/>
    <w:rsid w:val="423349AA"/>
    <w:rsid w:val="42DE5F15"/>
    <w:rsid w:val="438E0343"/>
    <w:rsid w:val="43E3516D"/>
    <w:rsid w:val="43FF73E2"/>
    <w:rsid w:val="443B421F"/>
    <w:rsid w:val="444D2BCE"/>
    <w:rsid w:val="44623933"/>
    <w:rsid w:val="446A2CAD"/>
    <w:rsid w:val="44715005"/>
    <w:rsid w:val="44811DE5"/>
    <w:rsid w:val="44EB3715"/>
    <w:rsid w:val="451E4E4B"/>
    <w:rsid w:val="45206CBD"/>
    <w:rsid w:val="45441351"/>
    <w:rsid w:val="46501EFD"/>
    <w:rsid w:val="46B5460A"/>
    <w:rsid w:val="475946DE"/>
    <w:rsid w:val="47760E1F"/>
    <w:rsid w:val="4790790E"/>
    <w:rsid w:val="47B62D8E"/>
    <w:rsid w:val="48543BA7"/>
    <w:rsid w:val="49243B97"/>
    <w:rsid w:val="4937045F"/>
    <w:rsid w:val="49375D36"/>
    <w:rsid w:val="49783D42"/>
    <w:rsid w:val="4988660B"/>
    <w:rsid w:val="49DF7978"/>
    <w:rsid w:val="49E66A7C"/>
    <w:rsid w:val="4A7174BE"/>
    <w:rsid w:val="4A81498F"/>
    <w:rsid w:val="4A8E7C0E"/>
    <w:rsid w:val="4B2C2028"/>
    <w:rsid w:val="4CBF78C9"/>
    <w:rsid w:val="4D2C19A1"/>
    <w:rsid w:val="4D350847"/>
    <w:rsid w:val="4D657141"/>
    <w:rsid w:val="4D6E60E0"/>
    <w:rsid w:val="4E154082"/>
    <w:rsid w:val="4E4C18E0"/>
    <w:rsid w:val="4F111DC3"/>
    <w:rsid w:val="4F785D49"/>
    <w:rsid w:val="4F9950B8"/>
    <w:rsid w:val="4FD71CEE"/>
    <w:rsid w:val="505019A1"/>
    <w:rsid w:val="516C0888"/>
    <w:rsid w:val="51900BE3"/>
    <w:rsid w:val="519A0E11"/>
    <w:rsid w:val="51DF67DB"/>
    <w:rsid w:val="52ED77AA"/>
    <w:rsid w:val="5314096C"/>
    <w:rsid w:val="532E52CD"/>
    <w:rsid w:val="53D86368"/>
    <w:rsid w:val="53E66B15"/>
    <w:rsid w:val="53FF26DC"/>
    <w:rsid w:val="54102E6C"/>
    <w:rsid w:val="5469526F"/>
    <w:rsid w:val="54730A16"/>
    <w:rsid w:val="5486495B"/>
    <w:rsid w:val="54893F1C"/>
    <w:rsid w:val="54E5289E"/>
    <w:rsid w:val="550978E5"/>
    <w:rsid w:val="5527006D"/>
    <w:rsid w:val="553C575E"/>
    <w:rsid w:val="55C70A8F"/>
    <w:rsid w:val="56807F90"/>
    <w:rsid w:val="569B2936"/>
    <w:rsid w:val="56D329F8"/>
    <w:rsid w:val="574F614F"/>
    <w:rsid w:val="57522634"/>
    <w:rsid w:val="57AD6A99"/>
    <w:rsid w:val="5801378B"/>
    <w:rsid w:val="588046F3"/>
    <w:rsid w:val="58A23264"/>
    <w:rsid w:val="58EC688D"/>
    <w:rsid w:val="592837ED"/>
    <w:rsid w:val="594F7F3A"/>
    <w:rsid w:val="596A712A"/>
    <w:rsid w:val="59EE3469"/>
    <w:rsid w:val="59FF3A06"/>
    <w:rsid w:val="5A735474"/>
    <w:rsid w:val="5AA25F25"/>
    <w:rsid w:val="5B2801FB"/>
    <w:rsid w:val="5BA37755"/>
    <w:rsid w:val="5BDF0AA1"/>
    <w:rsid w:val="5BE731DF"/>
    <w:rsid w:val="5BF04D98"/>
    <w:rsid w:val="5C3C0BC3"/>
    <w:rsid w:val="5C710A88"/>
    <w:rsid w:val="5C9D535C"/>
    <w:rsid w:val="5CC378CE"/>
    <w:rsid w:val="5CEC747F"/>
    <w:rsid w:val="5D530128"/>
    <w:rsid w:val="5D6A2C79"/>
    <w:rsid w:val="5D92610B"/>
    <w:rsid w:val="5DD03E65"/>
    <w:rsid w:val="5DD60982"/>
    <w:rsid w:val="5E7F3905"/>
    <w:rsid w:val="5E81083C"/>
    <w:rsid w:val="5EAE43E8"/>
    <w:rsid w:val="5F6C2618"/>
    <w:rsid w:val="60097D2C"/>
    <w:rsid w:val="6010511B"/>
    <w:rsid w:val="601F49E9"/>
    <w:rsid w:val="607201D5"/>
    <w:rsid w:val="60BF02D6"/>
    <w:rsid w:val="61187A2C"/>
    <w:rsid w:val="611F6B7E"/>
    <w:rsid w:val="612A47A3"/>
    <w:rsid w:val="613C64EF"/>
    <w:rsid w:val="61440151"/>
    <w:rsid w:val="614F6861"/>
    <w:rsid w:val="617810FE"/>
    <w:rsid w:val="618A5D56"/>
    <w:rsid w:val="621B0081"/>
    <w:rsid w:val="62AC4ADE"/>
    <w:rsid w:val="62C23C18"/>
    <w:rsid w:val="63020EFA"/>
    <w:rsid w:val="637A2B9B"/>
    <w:rsid w:val="63976EE9"/>
    <w:rsid w:val="639A5DA7"/>
    <w:rsid w:val="63B77F4F"/>
    <w:rsid w:val="63B83508"/>
    <w:rsid w:val="64457860"/>
    <w:rsid w:val="648107EF"/>
    <w:rsid w:val="64B36461"/>
    <w:rsid w:val="6548413F"/>
    <w:rsid w:val="65D92CA2"/>
    <w:rsid w:val="65EB788B"/>
    <w:rsid w:val="667A47C4"/>
    <w:rsid w:val="66BC34CC"/>
    <w:rsid w:val="6896603A"/>
    <w:rsid w:val="69193BD3"/>
    <w:rsid w:val="6A284C22"/>
    <w:rsid w:val="6A2E79DD"/>
    <w:rsid w:val="6AD60CB2"/>
    <w:rsid w:val="6B140463"/>
    <w:rsid w:val="6B664B3D"/>
    <w:rsid w:val="6B870772"/>
    <w:rsid w:val="6BBE1E2C"/>
    <w:rsid w:val="6C1F6D78"/>
    <w:rsid w:val="6C9F2F09"/>
    <w:rsid w:val="6CCF4830"/>
    <w:rsid w:val="6CF56678"/>
    <w:rsid w:val="6CF753D9"/>
    <w:rsid w:val="6D2A33A1"/>
    <w:rsid w:val="6E437532"/>
    <w:rsid w:val="6E7133AE"/>
    <w:rsid w:val="6E9A6B84"/>
    <w:rsid w:val="6EE33964"/>
    <w:rsid w:val="6F8803FC"/>
    <w:rsid w:val="6FC83BA0"/>
    <w:rsid w:val="6FE168AA"/>
    <w:rsid w:val="709A5E23"/>
    <w:rsid w:val="70DD3F68"/>
    <w:rsid w:val="714577FD"/>
    <w:rsid w:val="726949A9"/>
    <w:rsid w:val="72E7520A"/>
    <w:rsid w:val="7310264C"/>
    <w:rsid w:val="732B695B"/>
    <w:rsid w:val="733E38BC"/>
    <w:rsid w:val="73D141F9"/>
    <w:rsid w:val="74DB35C2"/>
    <w:rsid w:val="74F51A87"/>
    <w:rsid w:val="75066AED"/>
    <w:rsid w:val="750C75F7"/>
    <w:rsid w:val="75160638"/>
    <w:rsid w:val="758B6E72"/>
    <w:rsid w:val="75C1529F"/>
    <w:rsid w:val="76296977"/>
    <w:rsid w:val="764A114F"/>
    <w:rsid w:val="767E057C"/>
    <w:rsid w:val="76811DCA"/>
    <w:rsid w:val="76B970E5"/>
    <w:rsid w:val="76E70BCA"/>
    <w:rsid w:val="77126499"/>
    <w:rsid w:val="77BF7C8C"/>
    <w:rsid w:val="789A573F"/>
    <w:rsid w:val="78B96C29"/>
    <w:rsid w:val="78CB3563"/>
    <w:rsid w:val="78DB599C"/>
    <w:rsid w:val="78E67BD1"/>
    <w:rsid w:val="78F97B76"/>
    <w:rsid w:val="79753D12"/>
    <w:rsid w:val="79B91BD2"/>
    <w:rsid w:val="79D75A42"/>
    <w:rsid w:val="7B235000"/>
    <w:rsid w:val="7BAD2F54"/>
    <w:rsid w:val="7C2F65A0"/>
    <w:rsid w:val="7C610C90"/>
    <w:rsid w:val="7DE6110E"/>
    <w:rsid w:val="7E4D20FA"/>
    <w:rsid w:val="7EAE3B46"/>
    <w:rsid w:val="7EF30F15"/>
    <w:rsid w:val="7F246C31"/>
    <w:rsid w:val="7F70028B"/>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cp:lastPrinted>2022-07-06T09:10:00Z</cp:lastPrinted>
  <dcterms:modified xsi:type="dcterms:W3CDTF">2023-05-25T02:42:08Z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