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Theme="minorEastAsia" w:hAnsiTheme="minorEastAsia"/>
          <w:b/>
          <w:sz w:val="36"/>
          <w:szCs w:val="36"/>
        </w:rPr>
        <w:t>2023年2季度行政处罚结果情况说明</w:t>
      </w:r>
    </w:p>
    <w:p>
      <w:pPr>
        <w:ind w:firstLine="660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门头沟区财政局2季度未发生行政处罚。</w:t>
      </w:r>
    </w:p>
    <w:p>
      <w:pPr>
        <w:ind w:firstLine="660"/>
      </w:pPr>
      <w:r>
        <w:rPr>
          <w:rFonts w:hint="eastAsia" w:ascii="仿宋" w:hAnsi="仿宋" w:eastAsia="仿宋"/>
          <w:sz w:val="32"/>
          <w:szCs w:val="32"/>
        </w:rPr>
        <w:t>特此说明。</w:t>
      </w:r>
      <w:bookmarkStart w:id="0" w:name="_GoBack"/>
      <w:bookmarkEnd w:id="0"/>
    </w:p>
    <w:sectPr>
      <w:pgSz w:w="11906" w:h="16838"/>
      <w:pgMar w:top="1814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A4MjhkMWUyMjAxMThjMDAyMWJlNjFjNmU0ZjlkNDgifQ=="/>
  </w:docVars>
  <w:rsids>
    <w:rsidRoot w:val="00E26958"/>
    <w:rsid w:val="000020A0"/>
    <w:rsid w:val="000428C1"/>
    <w:rsid w:val="00085E22"/>
    <w:rsid w:val="000C29CF"/>
    <w:rsid w:val="00706C86"/>
    <w:rsid w:val="00733CC1"/>
    <w:rsid w:val="007D1F13"/>
    <w:rsid w:val="008261DD"/>
    <w:rsid w:val="0089724A"/>
    <w:rsid w:val="009D0FC8"/>
    <w:rsid w:val="00B64AC4"/>
    <w:rsid w:val="00C0331A"/>
    <w:rsid w:val="00C2140C"/>
    <w:rsid w:val="00E05075"/>
    <w:rsid w:val="00E26958"/>
    <w:rsid w:val="00E678A7"/>
    <w:rsid w:val="00F6009D"/>
    <w:rsid w:val="00F92673"/>
    <w:rsid w:val="00FE567D"/>
    <w:rsid w:val="13C35EB4"/>
    <w:rsid w:val="5A215C5E"/>
    <w:rsid w:val="70E812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41</Characters>
  <Lines>1</Lines>
  <Paragraphs>1</Paragraphs>
  <TotalTime>1</TotalTime>
  <ScaleCrop>false</ScaleCrop>
  <LinksUpToDate>false</LinksUpToDate>
  <CharactersWithSpaces>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2021-01-13T04:05:00Z</dcterms:created>
  <dc:creator>雷雪梅</dc:creator>
  <cp:lastModifiedBy>czj</cp:lastModifiedBy>
  <dcterms:modified xsi:type="dcterms:W3CDTF">2023-07-04T03:23:51Z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66F25C53A0944F40BC5DCBD8B528D5F1_12</vt:lpwstr>
  </property>
</Properties>
</file>