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40" w:beforeLines="0" w:after="330" w:afterLines="0" w:line="560" w:lineRule="exact"/>
        <w:ind w:left="0" w:leftChars="0" w:right="0" w:rightChars="0" w:firstLine="0" w:firstLineChars="0"/>
        <w:jc w:val="both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</w:pPr>
      <w:bookmarkStart w:id="0" w:name="OLE_LINK1"/>
      <w:bookmarkStart w:id="4" w:name="_GoBack"/>
      <w:r>
        <w:rPr>
          <w:rFonts w:hint="eastAsia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-961390</wp:posOffset>
            </wp:positionH>
            <wp:positionV relativeFrom="paragraph">
              <wp:posOffset>-1093470</wp:posOffset>
            </wp:positionV>
            <wp:extent cx="7240270" cy="11067415"/>
            <wp:effectExtent l="0" t="0" r="17780" b="635"/>
            <wp:wrapNone/>
            <wp:docPr id="1" name="图片 1" descr="红头便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红头便签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240270" cy="11067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4"/>
    </w:p>
    <w:p>
      <w:pPr>
        <w:rPr>
          <w:rFonts w:hint="eastAsia"/>
          <w:lang w:eastAsia="zh-CN"/>
        </w:rPr>
      </w:pP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40" w:beforeLines="0" w:after="330" w:afterLines="0" w:line="560" w:lineRule="exact"/>
        <w:ind w:left="0" w:leftChars="0" w:right="0" w:rightChars="0" w:firstLine="0" w:firstLine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门头沟区体育局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</w:rPr>
        <w:t>关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于孙权等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24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</w:rPr>
        <w:t>人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40" w:beforeLines="0" w:after="330" w:afterLines="0" w:line="560" w:lineRule="exact"/>
        <w:ind w:left="0" w:leftChars="0" w:right="0" w:rightChars="0" w:firstLine="0" w:firstLine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获得围棋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</w:rPr>
        <w:t>项目三级裁判员资格的通知</w:t>
      </w:r>
    </w:p>
    <w:bookmarkEnd w:id="0"/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95" w:beforeAutospacing="0" w:after="195" w:afterAutospacing="0" w:line="480" w:lineRule="atLeast"/>
        <w:ind w:left="0" w:right="0" w:firstLine="420"/>
        <w:jc w:val="both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202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日，我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局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举办了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围棋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项目裁判员晋级培训及考核。为建立、完善和规范我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区围棋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项目裁判员队伍，促进我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区围棋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运动发展，为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围棋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赛事做好人才储备工作，根据《关于举办202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门头沟区围棋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项目裁判员培训班的通知》规定,经过考核工作小组审核，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孙权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等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人成绩符合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围棋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项目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三级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裁判员资格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现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批准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以上人员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为围棋三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级裁判员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具体名单如下：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95" w:beforeAutospacing="0" w:after="195" w:afterAutospacing="0" w:line="480" w:lineRule="atLeast"/>
        <w:ind w:right="0" w:rightChars="0"/>
        <w:jc w:val="both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符合围棋三级裁判员资格名单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95" w:beforeAutospacing="0" w:after="195" w:afterAutospacing="0" w:line="480" w:lineRule="atLeast"/>
        <w:ind w:right="0"/>
        <w:jc w:val="both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bookmarkStart w:id="1" w:name="OLE_LINK2"/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孙  权(女)</w:t>
      </w:r>
      <w:bookmarkEnd w:id="1"/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、董媛婧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(女)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、</w:t>
      </w:r>
      <w:bookmarkStart w:id="2" w:name="OLE_LINK8"/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曹金龙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(女)</w:t>
      </w:r>
      <w:bookmarkEnd w:id="2"/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、邢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</w:rPr>
        <w:t>璐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(女)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br w:type="textWrapping"/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崔静香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(女)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、杨成江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(女)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、黄大琼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(女)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、马平平</w:t>
      </w:r>
      <w:bookmarkStart w:id="3" w:name="OLE_LINK4"/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(女)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</w:t>
      </w:r>
      <w:bookmarkEnd w:id="3"/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br w:type="textWrapping"/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雷梦涵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(女)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、孙跃鹏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(女)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、刘贵重、闫新建、陈占勋、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br w:type="textWrapping"/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王立新、张亚越、刘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欣、张立文、赵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博、李立凡、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br w:type="textWrapping"/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任思远、李银龙、郭振杰、谭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毅、季伯翔。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95" w:beforeAutospacing="0" w:after="195" w:afterAutospacing="0" w:line="480" w:lineRule="atLeast"/>
        <w:ind w:right="0"/>
        <w:jc w:val="both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                           北京市门头沟区体育局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95" w:beforeAutospacing="0" w:after="195" w:afterAutospacing="0" w:line="480" w:lineRule="atLeast"/>
        <w:ind w:right="0"/>
        <w:jc w:val="both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                             2024年6月7日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4ODg5MDIwYzc3NTRlYzI3OTIwZmY4MmM4MGMxNjEifQ=="/>
  </w:docVars>
  <w:rsids>
    <w:rsidRoot w:val="00000000"/>
    <w:rsid w:val="054A1918"/>
    <w:rsid w:val="056265FA"/>
    <w:rsid w:val="05A43C71"/>
    <w:rsid w:val="079E4EDB"/>
    <w:rsid w:val="0D9F6173"/>
    <w:rsid w:val="10EF787C"/>
    <w:rsid w:val="1154121F"/>
    <w:rsid w:val="136716C6"/>
    <w:rsid w:val="15851C0B"/>
    <w:rsid w:val="197D2649"/>
    <w:rsid w:val="19F767EB"/>
    <w:rsid w:val="19FA2F85"/>
    <w:rsid w:val="1D4A0356"/>
    <w:rsid w:val="1E062A32"/>
    <w:rsid w:val="1FB51DF3"/>
    <w:rsid w:val="22192911"/>
    <w:rsid w:val="22520FE7"/>
    <w:rsid w:val="247B4D23"/>
    <w:rsid w:val="2A4C6494"/>
    <w:rsid w:val="2C1D7E8A"/>
    <w:rsid w:val="33106030"/>
    <w:rsid w:val="37D10D5A"/>
    <w:rsid w:val="38970565"/>
    <w:rsid w:val="39072AA5"/>
    <w:rsid w:val="4017687D"/>
    <w:rsid w:val="430C47EA"/>
    <w:rsid w:val="449A3C19"/>
    <w:rsid w:val="46AC4C41"/>
    <w:rsid w:val="47404329"/>
    <w:rsid w:val="49A71127"/>
    <w:rsid w:val="4EBC36FD"/>
    <w:rsid w:val="50050FD5"/>
    <w:rsid w:val="5086183D"/>
    <w:rsid w:val="52874AEE"/>
    <w:rsid w:val="544B0A44"/>
    <w:rsid w:val="548644A7"/>
    <w:rsid w:val="566E7B84"/>
    <w:rsid w:val="57497EFE"/>
    <w:rsid w:val="5A7E3D42"/>
    <w:rsid w:val="5B315A54"/>
    <w:rsid w:val="5B3B1E46"/>
    <w:rsid w:val="5B7A7823"/>
    <w:rsid w:val="5E102457"/>
    <w:rsid w:val="5E154F2D"/>
    <w:rsid w:val="609E7DD2"/>
    <w:rsid w:val="60EE4480"/>
    <w:rsid w:val="63D14411"/>
    <w:rsid w:val="666C1597"/>
    <w:rsid w:val="67831AA2"/>
    <w:rsid w:val="690D15A9"/>
    <w:rsid w:val="6A2179B2"/>
    <w:rsid w:val="6A9E1DA6"/>
    <w:rsid w:val="6BB17757"/>
    <w:rsid w:val="6C4266AD"/>
    <w:rsid w:val="6C8204C4"/>
    <w:rsid w:val="6D34702B"/>
    <w:rsid w:val="6F2512B0"/>
    <w:rsid w:val="700F6846"/>
    <w:rsid w:val="708C1463"/>
    <w:rsid w:val="711403C6"/>
    <w:rsid w:val="72AD0307"/>
    <w:rsid w:val="73F23746"/>
    <w:rsid w:val="754424B8"/>
    <w:rsid w:val="75733CFB"/>
    <w:rsid w:val="772F34EA"/>
    <w:rsid w:val="77C46A4B"/>
    <w:rsid w:val="7D2F038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322</Words>
  <Characters>331</Characters>
  <Lines>0</Lines>
  <Paragraphs>0</Paragraphs>
  <TotalTime>2</TotalTime>
  <ScaleCrop>false</ScaleCrop>
  <LinksUpToDate>false</LinksUpToDate>
  <CharactersWithSpaces>343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lenovos</dc:creator>
  <cp:lastModifiedBy>连昊</cp:lastModifiedBy>
  <cp:lastPrinted>2024-06-07T02:40:27Z</cp:lastPrinted>
  <dcterms:modified xsi:type="dcterms:W3CDTF">2024-06-07T02:40:33Z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8BAD3B9A8DA24B1B8B858F67E3826FD9_12</vt:lpwstr>
  </property>
</Properties>
</file>