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0000FF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FF"/>
          <w:sz w:val="28"/>
          <w:szCs w:val="28"/>
        </w:rPr>
        <w:t>岗位信息发布 2024年第1</w:t>
      </w:r>
      <w:r>
        <w:rPr>
          <w:rFonts w:hint="eastAsia" w:ascii="微软雅黑" w:hAnsi="微软雅黑" w:eastAsia="微软雅黑" w:cs="微软雅黑"/>
          <w:color w:val="0000FF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FF"/>
          <w:sz w:val="28"/>
          <w:szCs w:val="28"/>
        </w:rPr>
        <w:t>期</w:t>
      </w:r>
    </w:p>
    <w:p>
      <w:pPr>
        <w:jc w:val="center"/>
        <w:rPr>
          <w:rFonts w:ascii="微软雅黑" w:hAnsi="微软雅黑" w:eastAsia="微软雅黑" w:cs="微软雅黑"/>
          <w:color w:val="0000FF"/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招聘单位：北京祥和利国际船务有限公司</w:t>
      </w:r>
    </w:p>
    <w:p>
      <w:pPr>
        <w:ind w:firstLine="36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岗位要求1：市场部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名，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大专以上</w:t>
      </w:r>
      <w:r>
        <w:rPr>
          <w:rFonts w:hint="eastAsia" w:ascii="微软雅黑" w:hAnsi="微软雅黑" w:eastAsia="微软雅黑" w:cs="微软雅黑"/>
          <w:sz w:val="24"/>
          <w:szCs w:val="24"/>
        </w:rPr>
        <w:t>学历</w:t>
      </w:r>
    </w:p>
    <w:p>
      <w:pPr>
        <w:ind w:firstLine="360" w:firstLineChars="15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福利待遇：月薪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面议</w:t>
      </w:r>
    </w:p>
    <w:p>
      <w:pPr>
        <w:ind w:firstLine="36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岗位要求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：租船操作部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名，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大专以上</w:t>
      </w:r>
      <w:r>
        <w:rPr>
          <w:rFonts w:hint="eastAsia" w:ascii="微软雅黑" w:hAnsi="微软雅黑" w:eastAsia="微软雅黑" w:cs="微软雅黑"/>
          <w:sz w:val="24"/>
          <w:szCs w:val="24"/>
        </w:rPr>
        <w:t>学历</w:t>
      </w:r>
    </w:p>
    <w:p>
      <w:pPr>
        <w:ind w:firstLine="360" w:firstLineChars="15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福利待遇：月薪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面议</w:t>
      </w:r>
    </w:p>
    <w:p>
      <w:pPr>
        <w:ind w:firstLine="360" w:firstLineChars="150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咨询电话：010-88590352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高经理</w:t>
      </w:r>
    </w:p>
    <w:p>
      <w:pPr>
        <w:ind w:firstLine="360" w:firstLineChars="15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单位地址：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海淀区</w:t>
      </w:r>
    </w:p>
    <w:p>
      <w:pPr>
        <w:ind w:firstLine="360" w:firstLineChars="15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招聘单位：北京联和万方体育科技有限公司</w:t>
      </w:r>
    </w:p>
    <w:p>
      <w:pPr>
        <w:ind w:firstLine="36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岗位要求1：室内高尔夫会服销售岗1名，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不限</w:t>
      </w:r>
      <w:r>
        <w:rPr>
          <w:rFonts w:hint="eastAsia" w:ascii="微软雅黑" w:hAnsi="微软雅黑" w:eastAsia="微软雅黑" w:cs="微软雅黑"/>
          <w:sz w:val="24"/>
          <w:szCs w:val="24"/>
        </w:rPr>
        <w:t>学历</w:t>
      </w:r>
      <w:bookmarkStart w:id="0" w:name="_GoBack"/>
      <w:bookmarkEnd w:id="0"/>
    </w:p>
    <w:p>
      <w:pPr>
        <w:ind w:firstLine="360" w:firstLineChars="15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福利待遇：月薪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5000</w:t>
      </w:r>
    </w:p>
    <w:p>
      <w:pPr>
        <w:ind w:firstLine="360" w:firstLineChars="150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咨询电话：010-52182037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王经理</w:t>
      </w:r>
    </w:p>
    <w:p>
      <w:pPr>
        <w:ind w:firstLine="360" w:firstLineChars="150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单位地址：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门头沟区</w:t>
      </w:r>
    </w:p>
    <w:p>
      <w:pPr>
        <w:ind w:firstLine="360" w:firstLineChars="15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pStyle w:val="7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招聘单位：江泰保险经纪股份有限公司</w:t>
      </w:r>
    </w:p>
    <w:p>
      <w:pPr>
        <w:ind w:firstLine="36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岗位要求1：经纪业务岗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名，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本科及以上</w:t>
      </w:r>
      <w:r>
        <w:rPr>
          <w:rFonts w:hint="eastAsia" w:ascii="微软雅黑" w:hAnsi="微软雅黑" w:eastAsia="微软雅黑" w:cs="微软雅黑"/>
          <w:sz w:val="24"/>
          <w:szCs w:val="24"/>
        </w:rPr>
        <w:t>学历</w:t>
      </w:r>
    </w:p>
    <w:p>
      <w:pPr>
        <w:ind w:firstLine="360" w:firstLineChars="15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福利待遇：月薪6000-8000</w:t>
      </w:r>
    </w:p>
    <w:p>
      <w:pPr>
        <w:ind w:firstLine="360" w:firstLineChars="150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咨询电话：13501286390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骆经理</w:t>
      </w:r>
    </w:p>
    <w:p>
      <w:pPr>
        <w:ind w:firstLine="360" w:firstLineChars="150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单位地址：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门头沟区</w:t>
      </w:r>
    </w:p>
    <w:p>
      <w:pPr>
        <w:ind w:firstLine="360" w:firstLineChars="15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t>·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3309E"/>
    <w:multiLevelType w:val="multilevel"/>
    <w:tmpl w:val="0C83309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zA4NTE1MWRlZWYyMGU4YWUwZTQ4MGQwNDZiNTMifQ=="/>
  </w:docVars>
  <w:rsids>
    <w:rsidRoot w:val="00B673CD"/>
    <w:rsid w:val="00061B0B"/>
    <w:rsid w:val="00080BF0"/>
    <w:rsid w:val="00150FE3"/>
    <w:rsid w:val="00222E06"/>
    <w:rsid w:val="002F5AAE"/>
    <w:rsid w:val="00355F71"/>
    <w:rsid w:val="0046051E"/>
    <w:rsid w:val="004A41DD"/>
    <w:rsid w:val="00574A75"/>
    <w:rsid w:val="005916B7"/>
    <w:rsid w:val="005E19DC"/>
    <w:rsid w:val="00652209"/>
    <w:rsid w:val="008134EC"/>
    <w:rsid w:val="009B7FE8"/>
    <w:rsid w:val="00A234B0"/>
    <w:rsid w:val="00AF01DA"/>
    <w:rsid w:val="00B673CD"/>
    <w:rsid w:val="00BA41BD"/>
    <w:rsid w:val="00BD709F"/>
    <w:rsid w:val="00C679D0"/>
    <w:rsid w:val="00CC6677"/>
    <w:rsid w:val="00CD790C"/>
    <w:rsid w:val="00D24F7F"/>
    <w:rsid w:val="00D616C3"/>
    <w:rsid w:val="00EF5969"/>
    <w:rsid w:val="0E5A599D"/>
    <w:rsid w:val="18D31E3C"/>
    <w:rsid w:val="1A151A5D"/>
    <w:rsid w:val="33FA3AE0"/>
    <w:rsid w:val="431700CC"/>
    <w:rsid w:val="51D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styleId="7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2024-01-03T08:09:00Z</dcterms:created>
  <dc:creator>27592</dc:creator>
  <cp:lastModifiedBy>r00tZzz</cp:lastModifiedBy>
  <dcterms:modified xsi:type="dcterms:W3CDTF">2024-04-23T07:25:58Z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4927C4F353A54552B8EAEF87A0703C9C_12</vt:lpwstr>
  </property>
</Properties>
</file>